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F3" w:rsidRDefault="00A62BB4" w:rsidP="00AD17F3">
      <w:pPr>
        <w:pStyle w:val="Default"/>
        <w:jc w:val="center"/>
        <w:rPr>
          <w:rFonts w:ascii="Arial" w:hAnsi="Arial" w:cs="Arial"/>
          <w:b/>
          <w:bCs/>
          <w:i/>
          <w:iCs/>
          <w:sz w:val="40"/>
          <w:szCs w:val="40"/>
        </w:rPr>
      </w:pPr>
      <w:r w:rsidRPr="00F840E6">
        <w:rPr>
          <w:rFonts w:ascii="Arial" w:hAnsi="Arial" w:cs="Arial"/>
          <w:b/>
          <w:bCs/>
          <w:i/>
          <w:iCs/>
          <w:sz w:val="40"/>
          <w:szCs w:val="40"/>
        </w:rPr>
        <w:t xml:space="preserve">PROCEDURY POSTĘPOWANIA W SYTUACJACH TRUDNYCH WYCHOWAWCZO                   </w:t>
      </w:r>
    </w:p>
    <w:p w:rsidR="00A62BB4" w:rsidRDefault="00A62BB4" w:rsidP="00AD17F3">
      <w:pPr>
        <w:pStyle w:val="Default"/>
        <w:jc w:val="center"/>
        <w:rPr>
          <w:rFonts w:ascii="Arial" w:hAnsi="Arial" w:cs="Arial"/>
          <w:b/>
          <w:bCs/>
          <w:i/>
          <w:iCs/>
          <w:sz w:val="40"/>
          <w:szCs w:val="40"/>
        </w:rPr>
      </w:pPr>
      <w:r w:rsidRPr="00F840E6">
        <w:rPr>
          <w:rFonts w:ascii="Arial" w:hAnsi="Arial" w:cs="Arial"/>
          <w:b/>
          <w:bCs/>
          <w:i/>
          <w:iCs/>
          <w:sz w:val="40"/>
          <w:szCs w:val="40"/>
        </w:rPr>
        <w:t>I  KRYZYSOWYCH</w:t>
      </w:r>
    </w:p>
    <w:p w:rsidR="00AD17F3" w:rsidRDefault="00AD17F3" w:rsidP="00AD17F3">
      <w:pPr>
        <w:pStyle w:val="Default"/>
        <w:jc w:val="center"/>
        <w:rPr>
          <w:rFonts w:ascii="Arial" w:hAnsi="Arial" w:cs="Arial"/>
          <w:b/>
          <w:bCs/>
          <w:i/>
          <w:iCs/>
          <w:sz w:val="40"/>
          <w:szCs w:val="40"/>
        </w:rPr>
      </w:pPr>
    </w:p>
    <w:p w:rsidR="00F840E6" w:rsidRDefault="00F840E6" w:rsidP="00AD17F3">
      <w:pPr>
        <w:pStyle w:val="Default"/>
        <w:jc w:val="center"/>
        <w:rPr>
          <w:rFonts w:ascii="Arial" w:hAnsi="Arial" w:cs="Arial"/>
          <w:b/>
          <w:bCs/>
          <w:i/>
          <w:iCs/>
          <w:sz w:val="40"/>
          <w:szCs w:val="40"/>
        </w:rPr>
      </w:pPr>
      <w:r>
        <w:rPr>
          <w:rFonts w:ascii="Arial" w:hAnsi="Arial" w:cs="Arial"/>
          <w:b/>
          <w:bCs/>
          <w:i/>
          <w:iCs/>
          <w:sz w:val="40"/>
          <w:szCs w:val="40"/>
        </w:rPr>
        <w:t>Szkoła Podstawowa</w:t>
      </w:r>
    </w:p>
    <w:p w:rsidR="00F840E6" w:rsidRDefault="00F840E6" w:rsidP="00AD17F3">
      <w:pPr>
        <w:pStyle w:val="Default"/>
        <w:jc w:val="center"/>
        <w:rPr>
          <w:rFonts w:ascii="Arial" w:hAnsi="Arial" w:cs="Arial"/>
          <w:b/>
          <w:bCs/>
          <w:i/>
          <w:iCs/>
          <w:sz w:val="40"/>
          <w:szCs w:val="40"/>
        </w:rPr>
      </w:pPr>
      <w:r>
        <w:rPr>
          <w:rFonts w:ascii="Arial" w:hAnsi="Arial" w:cs="Arial"/>
          <w:b/>
          <w:bCs/>
          <w:i/>
          <w:iCs/>
          <w:sz w:val="40"/>
          <w:szCs w:val="40"/>
        </w:rPr>
        <w:t>Spółdzielni Oświatowej Edukator</w:t>
      </w:r>
    </w:p>
    <w:p w:rsidR="00F840E6" w:rsidRDefault="00F840E6" w:rsidP="00AD17F3">
      <w:pPr>
        <w:pStyle w:val="Default"/>
        <w:jc w:val="center"/>
        <w:rPr>
          <w:rFonts w:ascii="Arial" w:hAnsi="Arial" w:cs="Arial"/>
          <w:b/>
          <w:bCs/>
          <w:i/>
          <w:iCs/>
          <w:sz w:val="40"/>
          <w:szCs w:val="40"/>
        </w:rPr>
      </w:pPr>
      <w:r>
        <w:rPr>
          <w:rFonts w:ascii="Arial" w:hAnsi="Arial" w:cs="Arial"/>
          <w:b/>
          <w:bCs/>
          <w:i/>
          <w:iCs/>
          <w:sz w:val="40"/>
          <w:szCs w:val="40"/>
        </w:rPr>
        <w:t>w Ostrowie Wielkopolskim</w:t>
      </w:r>
    </w:p>
    <w:p w:rsidR="00F840E6" w:rsidRDefault="00F840E6" w:rsidP="00AD17F3">
      <w:pPr>
        <w:pStyle w:val="Default"/>
        <w:jc w:val="center"/>
        <w:rPr>
          <w:rFonts w:ascii="Arial" w:hAnsi="Arial" w:cs="Arial"/>
          <w:b/>
          <w:bCs/>
          <w:i/>
          <w:iCs/>
          <w:sz w:val="40"/>
          <w:szCs w:val="40"/>
        </w:rPr>
      </w:pPr>
    </w:p>
    <w:p w:rsidR="00F840E6" w:rsidRDefault="00F840E6" w:rsidP="00AD17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F840E6" w:rsidRDefault="00F840E6" w:rsidP="00C856F3">
      <w:pPr>
        <w:pStyle w:val="Default"/>
        <w:jc w:val="center"/>
        <w:rPr>
          <w:rFonts w:ascii="Arial" w:hAnsi="Arial" w:cs="Arial"/>
          <w:b/>
          <w:bCs/>
          <w:i/>
          <w:iCs/>
          <w:sz w:val="40"/>
          <w:szCs w:val="40"/>
        </w:rPr>
      </w:pPr>
    </w:p>
    <w:p w:rsidR="00A62BB4" w:rsidRDefault="00A62BB4" w:rsidP="00A62BB4">
      <w:pPr>
        <w:pStyle w:val="Default"/>
        <w:rPr>
          <w:rFonts w:ascii="Arial" w:hAnsi="Arial" w:cs="Arial"/>
          <w:b/>
          <w:bCs/>
          <w:i/>
          <w:iCs/>
          <w:sz w:val="40"/>
          <w:szCs w:val="40"/>
        </w:rPr>
      </w:pPr>
    </w:p>
    <w:p w:rsidR="00AD17F3" w:rsidRPr="00A62BB4" w:rsidRDefault="00AD17F3" w:rsidP="00A62BB4">
      <w:pPr>
        <w:pStyle w:val="Default"/>
        <w:rPr>
          <w:rFonts w:ascii="Arial" w:hAnsi="Arial" w:cs="Arial"/>
          <w:sz w:val="22"/>
          <w:szCs w:val="22"/>
        </w:rPr>
      </w:pPr>
    </w:p>
    <w:p w:rsidR="00974A56" w:rsidRDefault="000209A9" w:rsidP="00A62BB4">
      <w:pPr>
        <w:pStyle w:val="Default"/>
        <w:rPr>
          <w:rFonts w:ascii="Arial" w:hAnsi="Arial" w:cs="Arial"/>
          <w:b/>
          <w:bCs/>
          <w:sz w:val="22"/>
          <w:szCs w:val="22"/>
        </w:rPr>
      </w:pPr>
      <w:r>
        <w:rPr>
          <w:rFonts w:ascii="Arial" w:hAnsi="Arial" w:cs="Arial"/>
          <w:b/>
          <w:bCs/>
          <w:sz w:val="22"/>
          <w:szCs w:val="22"/>
        </w:rPr>
        <w:lastRenderedPageBreak/>
        <w:t xml:space="preserve">POJĘCIA: </w:t>
      </w:r>
    </w:p>
    <w:p w:rsidR="00A62BB4" w:rsidRPr="00A62BB4" w:rsidRDefault="000209A9" w:rsidP="00A62BB4">
      <w:pPr>
        <w:pStyle w:val="Default"/>
        <w:rPr>
          <w:rFonts w:ascii="Arial" w:hAnsi="Arial" w:cs="Arial"/>
          <w:sz w:val="22"/>
          <w:szCs w:val="22"/>
        </w:rPr>
      </w:pPr>
      <w:r>
        <w:rPr>
          <w:rFonts w:ascii="Arial" w:hAnsi="Arial" w:cs="Arial"/>
          <w:b/>
          <w:bCs/>
          <w:sz w:val="22"/>
          <w:szCs w:val="22"/>
        </w:rPr>
        <w:t>SYTUACJA TRUDNA</w:t>
      </w:r>
      <w:r w:rsidRPr="00A62BB4">
        <w:rPr>
          <w:rFonts w:ascii="Arial" w:hAnsi="Arial" w:cs="Arial"/>
          <w:b/>
          <w:bCs/>
          <w:sz w:val="22"/>
          <w:szCs w:val="22"/>
        </w:rPr>
        <w:t xml:space="preserve"> WYCHOWAWCZO </w:t>
      </w:r>
    </w:p>
    <w:p w:rsidR="00A62BB4" w:rsidRDefault="00A62BB4" w:rsidP="00A62BB4">
      <w:pPr>
        <w:pStyle w:val="Default"/>
        <w:rPr>
          <w:rFonts w:ascii="Arial" w:hAnsi="Arial" w:cs="Arial"/>
          <w:sz w:val="22"/>
          <w:szCs w:val="22"/>
        </w:rPr>
      </w:pPr>
      <w:r w:rsidRPr="00A62BB4">
        <w:rPr>
          <w:rFonts w:ascii="Arial" w:hAnsi="Arial" w:cs="Arial"/>
          <w:sz w:val="22"/>
          <w:szCs w:val="22"/>
        </w:rPr>
        <w:t xml:space="preserve">Sytuacja trudna </w:t>
      </w:r>
      <w:r w:rsidR="000209A9">
        <w:rPr>
          <w:rFonts w:ascii="Arial" w:hAnsi="Arial" w:cs="Arial"/>
          <w:sz w:val="22"/>
          <w:szCs w:val="22"/>
        </w:rPr>
        <w:t>wychowawczo zachodzi najczęściej</w:t>
      </w:r>
      <w:r w:rsidRPr="00A62BB4">
        <w:rPr>
          <w:rFonts w:ascii="Arial" w:hAnsi="Arial" w:cs="Arial"/>
          <w:sz w:val="22"/>
          <w:szCs w:val="22"/>
        </w:rPr>
        <w:t xml:space="preserve">, gdy nauczyciel spotyka się z niewłaściwymi postawami uczniów, dezorganizującymi pracę na zajęciach lekcyjnych i poza nimi, a także utrudniającymi realizację i przebieg procesu dydaktyczno - wychowawczego. </w:t>
      </w:r>
    </w:p>
    <w:p w:rsidR="000209A9" w:rsidRDefault="000209A9" w:rsidP="00A62BB4">
      <w:pPr>
        <w:pStyle w:val="Default"/>
        <w:rPr>
          <w:rFonts w:ascii="Arial" w:hAnsi="Arial" w:cs="Arial"/>
          <w:sz w:val="22"/>
          <w:szCs w:val="22"/>
        </w:rPr>
      </w:pPr>
    </w:p>
    <w:p w:rsidR="000209A9" w:rsidRPr="000209A9" w:rsidRDefault="000209A9" w:rsidP="00A62BB4">
      <w:pPr>
        <w:pStyle w:val="Default"/>
        <w:rPr>
          <w:rFonts w:ascii="Arial" w:hAnsi="Arial" w:cs="Arial"/>
          <w:b/>
          <w:sz w:val="22"/>
          <w:szCs w:val="22"/>
        </w:rPr>
      </w:pPr>
      <w:r w:rsidRPr="000209A9">
        <w:rPr>
          <w:rFonts w:ascii="Arial" w:hAnsi="Arial" w:cs="Arial"/>
          <w:b/>
          <w:sz w:val="22"/>
          <w:szCs w:val="22"/>
        </w:rPr>
        <w:t>INCYDENT KRYTYCZNY</w:t>
      </w:r>
    </w:p>
    <w:p w:rsidR="00264E15" w:rsidRDefault="00CD0850" w:rsidP="00A62BB4">
      <w:pPr>
        <w:pStyle w:val="Default"/>
        <w:rPr>
          <w:rFonts w:ascii="Arial" w:hAnsi="Arial" w:cs="Arial"/>
          <w:sz w:val="22"/>
          <w:szCs w:val="22"/>
        </w:rPr>
      </w:pPr>
      <w:r>
        <w:rPr>
          <w:rFonts w:ascii="Arial" w:hAnsi="Arial" w:cs="Arial"/>
          <w:noProof/>
          <w:sz w:val="22"/>
          <w:szCs w:val="22"/>
          <w:lang w:eastAsia="pl-P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352.7pt;margin-top:4.7pt;width:7.15pt;height:119.55pt;z-index:251658240"/>
        </w:pict>
      </w:r>
      <w:r w:rsidR="000209A9">
        <w:rPr>
          <w:rFonts w:ascii="Arial" w:hAnsi="Arial" w:cs="Arial"/>
          <w:sz w:val="22"/>
          <w:szCs w:val="22"/>
        </w:rPr>
        <w:t xml:space="preserve">To jednorazowe zdarzenie o charakterze krytycznym lub traumatycznym, </w:t>
      </w:r>
    </w:p>
    <w:p w:rsidR="00264E15" w:rsidRDefault="000209A9" w:rsidP="00A62BB4">
      <w:pPr>
        <w:pStyle w:val="Default"/>
        <w:rPr>
          <w:rFonts w:ascii="Arial" w:hAnsi="Arial" w:cs="Arial"/>
          <w:sz w:val="22"/>
          <w:szCs w:val="22"/>
        </w:rPr>
      </w:pPr>
      <w:r>
        <w:rPr>
          <w:rFonts w:ascii="Arial" w:hAnsi="Arial" w:cs="Arial"/>
          <w:sz w:val="22"/>
          <w:szCs w:val="22"/>
        </w:rPr>
        <w:t>które miało miejsce na terenie szkoły</w:t>
      </w:r>
    </w:p>
    <w:p w:rsidR="00593004" w:rsidRDefault="000209A9" w:rsidP="00A62BB4">
      <w:pPr>
        <w:pStyle w:val="Default"/>
        <w:rPr>
          <w:rFonts w:ascii="Arial" w:hAnsi="Arial" w:cs="Arial"/>
          <w:sz w:val="22"/>
          <w:szCs w:val="22"/>
        </w:rPr>
      </w:pPr>
      <w:r>
        <w:rPr>
          <w:rFonts w:ascii="Arial" w:hAnsi="Arial" w:cs="Arial"/>
          <w:sz w:val="22"/>
          <w:szCs w:val="22"/>
        </w:rPr>
        <w:t xml:space="preserve">np. śmierć ucznia podczas zajęć, </w:t>
      </w:r>
      <w:r w:rsidR="00593004">
        <w:rPr>
          <w:rFonts w:ascii="Arial" w:hAnsi="Arial" w:cs="Arial"/>
          <w:sz w:val="22"/>
          <w:szCs w:val="22"/>
        </w:rPr>
        <w:tab/>
      </w:r>
      <w:r w:rsidR="00593004">
        <w:rPr>
          <w:rFonts w:ascii="Arial" w:hAnsi="Arial" w:cs="Arial"/>
          <w:sz w:val="22"/>
          <w:szCs w:val="22"/>
        </w:rPr>
        <w:tab/>
      </w:r>
      <w:r w:rsidR="00593004">
        <w:rPr>
          <w:rFonts w:ascii="Arial" w:hAnsi="Arial" w:cs="Arial"/>
          <w:sz w:val="22"/>
          <w:szCs w:val="22"/>
        </w:rPr>
        <w:tab/>
      </w:r>
      <w:r w:rsidR="00593004">
        <w:rPr>
          <w:rFonts w:ascii="Arial" w:hAnsi="Arial" w:cs="Arial"/>
          <w:sz w:val="22"/>
          <w:szCs w:val="22"/>
        </w:rPr>
        <w:tab/>
      </w:r>
      <w:r w:rsidR="00593004">
        <w:rPr>
          <w:rFonts w:ascii="Arial" w:hAnsi="Arial" w:cs="Arial"/>
          <w:sz w:val="22"/>
          <w:szCs w:val="22"/>
        </w:rPr>
        <w:tab/>
      </w:r>
      <w:r w:rsidR="00593004">
        <w:rPr>
          <w:rFonts w:ascii="Arial" w:hAnsi="Arial" w:cs="Arial"/>
          <w:sz w:val="22"/>
          <w:szCs w:val="22"/>
        </w:rPr>
        <w:tab/>
        <w:t xml:space="preserve">      </w:t>
      </w:r>
      <w:r w:rsidR="00593004" w:rsidRPr="00593004">
        <w:rPr>
          <w:rFonts w:ascii="Arial" w:hAnsi="Arial" w:cs="Arial"/>
          <w:b/>
          <w:sz w:val="22"/>
          <w:szCs w:val="22"/>
        </w:rPr>
        <w:t xml:space="preserve">SYTUACJE  </w:t>
      </w:r>
    </w:p>
    <w:p w:rsidR="000209A9" w:rsidRDefault="00256092" w:rsidP="00A62BB4">
      <w:pPr>
        <w:pStyle w:val="Default"/>
        <w:rPr>
          <w:rFonts w:ascii="Arial" w:hAnsi="Arial" w:cs="Arial"/>
          <w:sz w:val="22"/>
          <w:szCs w:val="22"/>
        </w:rPr>
      </w:pPr>
      <w:r>
        <w:rPr>
          <w:rFonts w:ascii="Arial" w:hAnsi="Arial" w:cs="Arial"/>
          <w:sz w:val="22"/>
          <w:szCs w:val="22"/>
        </w:rPr>
        <w:t>skumulowana agresja</w:t>
      </w:r>
      <w:r w:rsidR="00264E15">
        <w:rPr>
          <w:rFonts w:ascii="Arial" w:hAnsi="Arial" w:cs="Arial"/>
          <w:sz w:val="22"/>
          <w:szCs w:val="22"/>
        </w:rPr>
        <w:t xml:space="preserve"> (eskalacja)</w:t>
      </w:r>
      <w:r>
        <w:rPr>
          <w:rFonts w:ascii="Arial" w:hAnsi="Arial" w:cs="Arial"/>
          <w:sz w:val="22"/>
          <w:szCs w:val="22"/>
        </w:rPr>
        <w:t xml:space="preserve">, </w:t>
      </w:r>
      <w:r w:rsidR="00264E15">
        <w:rPr>
          <w:rFonts w:ascii="Arial" w:hAnsi="Arial" w:cs="Arial"/>
          <w:sz w:val="22"/>
          <w:szCs w:val="22"/>
        </w:rPr>
        <w:t>bunt zbiorowy itp.</w:t>
      </w:r>
      <w:r w:rsidR="00593004">
        <w:rPr>
          <w:rFonts w:ascii="Arial" w:hAnsi="Arial" w:cs="Arial"/>
          <w:sz w:val="22"/>
          <w:szCs w:val="22"/>
        </w:rPr>
        <w:tab/>
      </w:r>
      <w:r w:rsidR="00593004">
        <w:rPr>
          <w:rFonts w:ascii="Arial" w:hAnsi="Arial" w:cs="Arial"/>
          <w:sz w:val="22"/>
          <w:szCs w:val="22"/>
        </w:rPr>
        <w:tab/>
      </w:r>
      <w:r w:rsidR="00593004">
        <w:rPr>
          <w:rFonts w:ascii="Arial" w:hAnsi="Arial" w:cs="Arial"/>
          <w:sz w:val="22"/>
          <w:szCs w:val="22"/>
        </w:rPr>
        <w:tab/>
        <w:t xml:space="preserve">   </w:t>
      </w:r>
      <w:r w:rsidR="00593004" w:rsidRPr="00593004">
        <w:rPr>
          <w:rFonts w:ascii="Arial" w:hAnsi="Arial" w:cs="Arial"/>
          <w:b/>
          <w:sz w:val="22"/>
          <w:szCs w:val="22"/>
        </w:rPr>
        <w:t>NADZWYCZAJNE</w:t>
      </w:r>
    </w:p>
    <w:p w:rsidR="00264E15" w:rsidRDefault="00264E15" w:rsidP="00A62BB4">
      <w:pPr>
        <w:pStyle w:val="Default"/>
        <w:rPr>
          <w:rFonts w:ascii="Arial" w:hAnsi="Arial" w:cs="Arial"/>
          <w:sz w:val="22"/>
          <w:szCs w:val="22"/>
        </w:rPr>
      </w:pPr>
    </w:p>
    <w:p w:rsidR="00264E15" w:rsidRDefault="00264E15" w:rsidP="00A62BB4">
      <w:pPr>
        <w:pStyle w:val="Default"/>
        <w:rPr>
          <w:rFonts w:ascii="Arial" w:hAnsi="Arial" w:cs="Arial"/>
          <w:b/>
          <w:sz w:val="22"/>
          <w:szCs w:val="22"/>
        </w:rPr>
      </w:pPr>
      <w:r w:rsidRPr="00264E15">
        <w:rPr>
          <w:rFonts w:ascii="Arial" w:hAnsi="Arial" w:cs="Arial"/>
          <w:b/>
          <w:sz w:val="22"/>
          <w:szCs w:val="22"/>
        </w:rPr>
        <w:t>SYTUACJA KRYZYSOWA</w:t>
      </w:r>
    </w:p>
    <w:p w:rsidR="00593004" w:rsidRDefault="00264E15" w:rsidP="00A62BB4">
      <w:pPr>
        <w:pStyle w:val="Default"/>
        <w:rPr>
          <w:rFonts w:ascii="Arial" w:hAnsi="Arial" w:cs="Arial"/>
          <w:sz w:val="22"/>
          <w:szCs w:val="22"/>
        </w:rPr>
      </w:pPr>
      <w:r>
        <w:rPr>
          <w:rFonts w:ascii="Arial" w:hAnsi="Arial" w:cs="Arial"/>
          <w:sz w:val="22"/>
          <w:szCs w:val="22"/>
        </w:rPr>
        <w:t xml:space="preserve">To zbieg zdarzeń, okoliczności , zachowań, </w:t>
      </w:r>
    </w:p>
    <w:p w:rsidR="00593004" w:rsidRDefault="00264E15" w:rsidP="00A62BB4">
      <w:pPr>
        <w:pStyle w:val="Default"/>
        <w:rPr>
          <w:rFonts w:ascii="Arial" w:hAnsi="Arial" w:cs="Arial"/>
          <w:sz w:val="22"/>
          <w:szCs w:val="22"/>
        </w:rPr>
      </w:pPr>
      <w:r>
        <w:rPr>
          <w:rFonts w:ascii="Arial" w:hAnsi="Arial" w:cs="Arial"/>
          <w:sz w:val="22"/>
          <w:szCs w:val="22"/>
        </w:rPr>
        <w:t>które zakłócają normalny tryb funkcjonowania</w:t>
      </w:r>
    </w:p>
    <w:p w:rsidR="00593004" w:rsidRDefault="00264E15" w:rsidP="00A62BB4">
      <w:pPr>
        <w:pStyle w:val="Default"/>
        <w:rPr>
          <w:rFonts w:ascii="Arial" w:hAnsi="Arial" w:cs="Arial"/>
          <w:sz w:val="22"/>
          <w:szCs w:val="22"/>
        </w:rPr>
      </w:pPr>
      <w:r>
        <w:rPr>
          <w:rFonts w:ascii="Arial" w:hAnsi="Arial" w:cs="Arial"/>
          <w:sz w:val="22"/>
          <w:szCs w:val="22"/>
        </w:rPr>
        <w:t xml:space="preserve">państwa, społeczności, jednostki. </w:t>
      </w:r>
    </w:p>
    <w:p w:rsidR="00264E15" w:rsidRPr="00264E15" w:rsidRDefault="00264E15" w:rsidP="00A62BB4">
      <w:pPr>
        <w:pStyle w:val="Default"/>
        <w:rPr>
          <w:rFonts w:ascii="Arial" w:hAnsi="Arial" w:cs="Arial"/>
          <w:sz w:val="22"/>
          <w:szCs w:val="22"/>
        </w:rPr>
      </w:pPr>
      <w:r>
        <w:rPr>
          <w:rFonts w:ascii="Arial" w:hAnsi="Arial" w:cs="Arial"/>
          <w:sz w:val="22"/>
          <w:szCs w:val="22"/>
        </w:rPr>
        <w:t>Zdarzenia te następują nagle i nieoczekiwanie.</w:t>
      </w:r>
    </w:p>
    <w:p w:rsidR="000209A9" w:rsidRDefault="000209A9" w:rsidP="00A62BB4">
      <w:pPr>
        <w:pStyle w:val="Default"/>
        <w:rPr>
          <w:rFonts w:ascii="Arial" w:hAnsi="Arial" w:cs="Arial"/>
          <w:sz w:val="22"/>
          <w:szCs w:val="22"/>
        </w:rPr>
      </w:pPr>
    </w:p>
    <w:p w:rsidR="000209A9" w:rsidRDefault="00E67959" w:rsidP="00A62BB4">
      <w:pPr>
        <w:pStyle w:val="Default"/>
        <w:rPr>
          <w:rFonts w:ascii="Arial" w:hAnsi="Arial" w:cs="Arial"/>
          <w:sz w:val="22"/>
          <w:szCs w:val="22"/>
        </w:rPr>
      </w:pPr>
      <w:r w:rsidRPr="00E67959">
        <w:rPr>
          <w:rFonts w:ascii="Arial" w:hAnsi="Arial" w:cs="Arial"/>
          <w:b/>
          <w:sz w:val="22"/>
          <w:szCs w:val="22"/>
        </w:rPr>
        <w:t>DO SYTUACJI NADZWYCZAJNYCH ZALICZA SIĘ RÓWNIEŻ</w:t>
      </w:r>
      <w:r>
        <w:rPr>
          <w:rFonts w:ascii="Arial" w:hAnsi="Arial" w:cs="Arial"/>
          <w:sz w:val="22"/>
          <w:szCs w:val="22"/>
        </w:rPr>
        <w:t xml:space="preserve">  </w:t>
      </w:r>
      <w:r w:rsidR="00593004" w:rsidRPr="00593004">
        <w:rPr>
          <w:rFonts w:ascii="Arial" w:hAnsi="Arial" w:cs="Arial"/>
          <w:b/>
          <w:sz w:val="22"/>
          <w:szCs w:val="22"/>
        </w:rPr>
        <w:t>PRZEMOC W SZKOLE</w:t>
      </w:r>
      <w:r w:rsidR="00593004">
        <w:rPr>
          <w:rFonts w:ascii="Arial" w:hAnsi="Arial" w:cs="Arial"/>
          <w:b/>
          <w:sz w:val="22"/>
          <w:szCs w:val="22"/>
        </w:rPr>
        <w:t xml:space="preserve"> ZARÓWNO PRZCIW UCZNIOM, JAK I NAUCZYCIELOM.</w:t>
      </w:r>
    </w:p>
    <w:p w:rsidR="00593004" w:rsidRDefault="00593004" w:rsidP="00593004">
      <w:pPr>
        <w:pStyle w:val="Default"/>
        <w:rPr>
          <w:rFonts w:ascii="Arial" w:hAnsi="Arial" w:cs="Arial"/>
          <w:b/>
          <w:bCs/>
          <w:sz w:val="22"/>
          <w:szCs w:val="22"/>
        </w:rPr>
      </w:pPr>
    </w:p>
    <w:p w:rsidR="00AC5B19" w:rsidRDefault="00AC5B19" w:rsidP="00593004">
      <w:pPr>
        <w:pStyle w:val="Default"/>
        <w:rPr>
          <w:rFonts w:ascii="Arial" w:hAnsi="Arial" w:cs="Arial"/>
          <w:b/>
          <w:bCs/>
          <w:sz w:val="22"/>
          <w:szCs w:val="22"/>
        </w:rPr>
      </w:pPr>
      <w:r>
        <w:rPr>
          <w:rFonts w:ascii="Arial" w:hAnsi="Arial" w:cs="Arial"/>
          <w:b/>
          <w:bCs/>
          <w:sz w:val="22"/>
          <w:szCs w:val="22"/>
        </w:rPr>
        <w:t>PRZEMOC W SZKOLE:</w:t>
      </w:r>
    </w:p>
    <w:p w:rsidR="00593004" w:rsidRPr="00974A56" w:rsidRDefault="00593004" w:rsidP="00593004">
      <w:pPr>
        <w:pStyle w:val="Default"/>
        <w:rPr>
          <w:rFonts w:ascii="Arial" w:hAnsi="Arial" w:cs="Arial"/>
          <w:bCs/>
          <w:sz w:val="22"/>
          <w:szCs w:val="22"/>
        </w:rPr>
      </w:pPr>
      <w:r w:rsidRPr="00974A56">
        <w:rPr>
          <w:rFonts w:ascii="Arial" w:hAnsi="Arial" w:cs="Arial"/>
          <w:bCs/>
          <w:sz w:val="22"/>
          <w:szCs w:val="22"/>
        </w:rPr>
        <w:t>- AGRESJA PSYCHICZNA (obrażanie, wyzywanie, przezwiska</w:t>
      </w:r>
      <w:r w:rsidR="00FA7165" w:rsidRPr="00974A56">
        <w:rPr>
          <w:rFonts w:ascii="Arial" w:hAnsi="Arial" w:cs="Arial"/>
          <w:bCs/>
          <w:sz w:val="22"/>
          <w:szCs w:val="22"/>
        </w:rPr>
        <w:t xml:space="preserve"> itp.</w:t>
      </w:r>
      <w:r w:rsidRPr="00974A56">
        <w:rPr>
          <w:rFonts w:ascii="Arial" w:hAnsi="Arial" w:cs="Arial"/>
          <w:bCs/>
          <w:sz w:val="22"/>
          <w:szCs w:val="22"/>
        </w:rPr>
        <w:t>)</w:t>
      </w:r>
      <w:r w:rsidR="00B53D0B" w:rsidRPr="00974A56">
        <w:rPr>
          <w:rFonts w:ascii="Arial" w:hAnsi="Arial" w:cs="Arial"/>
          <w:bCs/>
          <w:sz w:val="22"/>
          <w:szCs w:val="22"/>
        </w:rPr>
        <w:t>; agresja RELACYJNA („przeźroczysta”)</w:t>
      </w:r>
    </w:p>
    <w:p w:rsidR="00AC5B19" w:rsidRPr="00974A56" w:rsidRDefault="00593004" w:rsidP="00593004">
      <w:pPr>
        <w:pStyle w:val="Default"/>
        <w:rPr>
          <w:rFonts w:ascii="Arial" w:hAnsi="Arial" w:cs="Arial"/>
          <w:bCs/>
          <w:sz w:val="22"/>
          <w:szCs w:val="22"/>
        </w:rPr>
      </w:pPr>
      <w:r w:rsidRPr="00974A56">
        <w:rPr>
          <w:rFonts w:ascii="Arial" w:hAnsi="Arial" w:cs="Arial"/>
          <w:bCs/>
          <w:sz w:val="22"/>
          <w:szCs w:val="22"/>
        </w:rPr>
        <w:t>- AGRESJA FIZYCZNA – NARUSZENIE NIETYKALNOŚCI CIELESNEJ</w:t>
      </w:r>
      <w:r w:rsidR="00AC5B19" w:rsidRPr="00974A56">
        <w:rPr>
          <w:rFonts w:ascii="Arial" w:hAnsi="Arial" w:cs="Arial"/>
          <w:bCs/>
          <w:sz w:val="22"/>
          <w:szCs w:val="22"/>
        </w:rPr>
        <w:t xml:space="preserve"> (uderzenie, popchnięcie, szarpanie, kopanie, oblanie wodą itp.)</w:t>
      </w:r>
    </w:p>
    <w:p w:rsidR="00AC5B19" w:rsidRPr="00974A56" w:rsidRDefault="00AC5B19" w:rsidP="00593004">
      <w:pPr>
        <w:pStyle w:val="Default"/>
        <w:rPr>
          <w:rFonts w:ascii="Arial" w:hAnsi="Arial" w:cs="Arial"/>
          <w:bCs/>
          <w:sz w:val="22"/>
          <w:szCs w:val="22"/>
        </w:rPr>
      </w:pPr>
      <w:r w:rsidRPr="00974A56">
        <w:rPr>
          <w:rFonts w:ascii="Arial" w:hAnsi="Arial" w:cs="Arial"/>
          <w:bCs/>
          <w:sz w:val="22"/>
          <w:szCs w:val="22"/>
        </w:rPr>
        <w:t>- WANDALIZAM – umyślne niszczenie cudzej własności</w:t>
      </w:r>
    </w:p>
    <w:p w:rsidR="00AC5B19" w:rsidRPr="00974A56" w:rsidRDefault="00AC5B19" w:rsidP="00593004">
      <w:pPr>
        <w:pStyle w:val="Default"/>
        <w:rPr>
          <w:rFonts w:ascii="Arial" w:hAnsi="Arial" w:cs="Arial"/>
          <w:bCs/>
          <w:sz w:val="22"/>
          <w:szCs w:val="22"/>
        </w:rPr>
      </w:pPr>
      <w:r w:rsidRPr="00974A56">
        <w:rPr>
          <w:rFonts w:ascii="Arial" w:hAnsi="Arial" w:cs="Arial"/>
          <w:bCs/>
          <w:sz w:val="22"/>
          <w:szCs w:val="22"/>
        </w:rPr>
        <w:t>- WYKORZYSTANIE SEKSUALNE</w:t>
      </w:r>
    </w:p>
    <w:p w:rsidR="00AC5B19" w:rsidRPr="00974A56" w:rsidRDefault="00AC5B19" w:rsidP="00593004">
      <w:pPr>
        <w:pStyle w:val="Default"/>
        <w:rPr>
          <w:rFonts w:ascii="Arial" w:hAnsi="Arial" w:cs="Arial"/>
          <w:bCs/>
          <w:sz w:val="22"/>
          <w:szCs w:val="22"/>
        </w:rPr>
      </w:pPr>
      <w:r w:rsidRPr="00974A56">
        <w:rPr>
          <w:rFonts w:ascii="Arial" w:hAnsi="Arial" w:cs="Arial"/>
          <w:bCs/>
          <w:sz w:val="22"/>
          <w:szCs w:val="22"/>
        </w:rPr>
        <w:t>- SZANTAŻ</w:t>
      </w:r>
    </w:p>
    <w:p w:rsidR="00593004" w:rsidRPr="00974A56" w:rsidRDefault="00AC5B19" w:rsidP="00593004">
      <w:pPr>
        <w:pStyle w:val="Default"/>
        <w:rPr>
          <w:rFonts w:ascii="Arial" w:hAnsi="Arial" w:cs="Arial"/>
          <w:bCs/>
          <w:sz w:val="22"/>
          <w:szCs w:val="22"/>
        </w:rPr>
      </w:pPr>
      <w:r w:rsidRPr="00974A56">
        <w:rPr>
          <w:rFonts w:ascii="Arial" w:hAnsi="Arial" w:cs="Arial"/>
          <w:bCs/>
          <w:sz w:val="22"/>
          <w:szCs w:val="22"/>
        </w:rPr>
        <w:t xml:space="preserve">- UŻYCIE BRONI </w:t>
      </w:r>
    </w:p>
    <w:p w:rsidR="00593004" w:rsidRDefault="00593004" w:rsidP="00593004">
      <w:pPr>
        <w:pStyle w:val="Default"/>
        <w:rPr>
          <w:rFonts w:ascii="Arial" w:hAnsi="Arial" w:cs="Arial"/>
          <w:b/>
          <w:bCs/>
          <w:sz w:val="22"/>
          <w:szCs w:val="22"/>
        </w:rPr>
      </w:pPr>
    </w:p>
    <w:p w:rsidR="00974A56" w:rsidRPr="00974A56" w:rsidRDefault="00974A56" w:rsidP="00593004">
      <w:pPr>
        <w:pStyle w:val="Default"/>
        <w:rPr>
          <w:rFonts w:ascii="Arial" w:hAnsi="Arial" w:cs="Arial"/>
          <w:bCs/>
          <w:sz w:val="22"/>
          <w:szCs w:val="22"/>
        </w:rPr>
      </w:pPr>
      <w:r>
        <w:rPr>
          <w:rFonts w:ascii="Arial" w:hAnsi="Arial" w:cs="Arial"/>
          <w:b/>
          <w:bCs/>
          <w:sz w:val="22"/>
          <w:szCs w:val="22"/>
        </w:rPr>
        <w:t xml:space="preserve">INTERWENCJA WYCHOWACZA – </w:t>
      </w:r>
      <w:r w:rsidRPr="00974A56">
        <w:rPr>
          <w:rFonts w:ascii="Arial" w:hAnsi="Arial" w:cs="Arial"/>
          <w:bCs/>
          <w:sz w:val="22"/>
          <w:szCs w:val="22"/>
        </w:rPr>
        <w:t>wywieranie wpływu na kogoś w celu uzyskania określonego efektu (PWN)</w:t>
      </w:r>
    </w:p>
    <w:p w:rsidR="00010421" w:rsidRDefault="00593004" w:rsidP="00A62BB4">
      <w:pPr>
        <w:pStyle w:val="Default"/>
        <w:rPr>
          <w:rFonts w:ascii="Arial" w:hAnsi="Arial" w:cs="Arial"/>
          <w:b/>
          <w:bCs/>
          <w:sz w:val="22"/>
          <w:szCs w:val="22"/>
        </w:rPr>
      </w:pPr>
      <w:r>
        <w:rPr>
          <w:rFonts w:ascii="Arial" w:hAnsi="Arial" w:cs="Arial"/>
          <w:b/>
          <w:bCs/>
          <w:sz w:val="22"/>
          <w:szCs w:val="22"/>
        </w:rPr>
        <w:t xml:space="preserve">                                                       </w:t>
      </w:r>
    </w:p>
    <w:p w:rsidR="00A62BB4" w:rsidRPr="00A62BB4" w:rsidRDefault="00A62BB4" w:rsidP="00A62BB4">
      <w:pPr>
        <w:pStyle w:val="Default"/>
        <w:rPr>
          <w:rFonts w:ascii="Arial" w:hAnsi="Arial" w:cs="Arial"/>
          <w:sz w:val="22"/>
          <w:szCs w:val="22"/>
        </w:rPr>
      </w:pPr>
      <w:r w:rsidRPr="00A62BB4">
        <w:rPr>
          <w:rFonts w:ascii="Arial" w:hAnsi="Arial" w:cs="Arial"/>
          <w:b/>
          <w:bCs/>
          <w:sz w:val="22"/>
          <w:szCs w:val="22"/>
        </w:rPr>
        <w:t xml:space="preserve">Warunki konieczne do stosowania procedur </w:t>
      </w:r>
    </w:p>
    <w:p w:rsidR="00974A56" w:rsidRDefault="00E67959" w:rsidP="00E67959">
      <w:pPr>
        <w:pStyle w:val="Default"/>
        <w:jc w:val="both"/>
        <w:rPr>
          <w:rFonts w:ascii="Arial" w:hAnsi="Arial" w:cs="Arial"/>
          <w:sz w:val="22"/>
          <w:szCs w:val="22"/>
        </w:rPr>
      </w:pPr>
      <w:r>
        <w:rPr>
          <w:rFonts w:ascii="Arial" w:hAnsi="Arial" w:cs="Arial"/>
          <w:sz w:val="22"/>
          <w:szCs w:val="22"/>
        </w:rPr>
        <w:t>P</w:t>
      </w:r>
      <w:r w:rsidR="00A62BB4" w:rsidRPr="00A62BB4">
        <w:rPr>
          <w:rFonts w:ascii="Arial" w:hAnsi="Arial" w:cs="Arial"/>
          <w:sz w:val="22"/>
          <w:szCs w:val="22"/>
        </w:rPr>
        <w:t>ostępowanie w sytuacjach trudnych lub krytycznych wymaga</w:t>
      </w:r>
      <w:r w:rsidR="00974A56">
        <w:rPr>
          <w:rFonts w:ascii="Arial" w:hAnsi="Arial" w:cs="Arial"/>
          <w:sz w:val="22"/>
          <w:szCs w:val="22"/>
        </w:rPr>
        <w:t>:</w:t>
      </w:r>
    </w:p>
    <w:p w:rsidR="00974A56" w:rsidRDefault="00974A56" w:rsidP="00E67959">
      <w:pPr>
        <w:pStyle w:val="Default"/>
        <w:jc w:val="both"/>
        <w:rPr>
          <w:rFonts w:ascii="Arial" w:hAnsi="Arial" w:cs="Arial"/>
          <w:sz w:val="22"/>
          <w:szCs w:val="22"/>
        </w:rPr>
      </w:pPr>
      <w:r>
        <w:rPr>
          <w:rFonts w:ascii="Arial" w:hAnsi="Arial" w:cs="Arial"/>
          <w:sz w:val="22"/>
          <w:szCs w:val="22"/>
        </w:rPr>
        <w:t xml:space="preserve">- </w:t>
      </w:r>
      <w:r w:rsidR="00A62BB4" w:rsidRPr="00A62BB4">
        <w:rPr>
          <w:rFonts w:ascii="Arial" w:hAnsi="Arial" w:cs="Arial"/>
          <w:sz w:val="22"/>
          <w:szCs w:val="22"/>
        </w:rPr>
        <w:t xml:space="preserve">rozpoznania problemu, zdarzenia, </w:t>
      </w:r>
    </w:p>
    <w:p w:rsidR="00974A56" w:rsidRDefault="00974A56" w:rsidP="00E67959">
      <w:pPr>
        <w:pStyle w:val="Default"/>
        <w:jc w:val="both"/>
        <w:rPr>
          <w:rFonts w:ascii="Arial" w:hAnsi="Arial" w:cs="Arial"/>
          <w:sz w:val="22"/>
          <w:szCs w:val="22"/>
        </w:rPr>
      </w:pPr>
      <w:r>
        <w:rPr>
          <w:rFonts w:ascii="Arial" w:hAnsi="Arial" w:cs="Arial"/>
          <w:sz w:val="22"/>
          <w:szCs w:val="22"/>
        </w:rPr>
        <w:t xml:space="preserve">- </w:t>
      </w:r>
      <w:r w:rsidR="00A62BB4" w:rsidRPr="00A62BB4">
        <w:rPr>
          <w:rFonts w:ascii="Arial" w:hAnsi="Arial" w:cs="Arial"/>
          <w:sz w:val="22"/>
          <w:szCs w:val="22"/>
        </w:rPr>
        <w:t xml:space="preserve">pełnej wiedzy na temat ucznia i jego rodziny, </w:t>
      </w:r>
    </w:p>
    <w:p w:rsidR="00974A56" w:rsidRDefault="00974A56" w:rsidP="00E67959">
      <w:pPr>
        <w:pStyle w:val="Default"/>
        <w:jc w:val="both"/>
        <w:rPr>
          <w:rFonts w:ascii="Arial" w:hAnsi="Arial" w:cs="Arial"/>
          <w:sz w:val="22"/>
          <w:szCs w:val="22"/>
        </w:rPr>
      </w:pPr>
      <w:r>
        <w:rPr>
          <w:rFonts w:ascii="Arial" w:hAnsi="Arial" w:cs="Arial"/>
          <w:sz w:val="22"/>
          <w:szCs w:val="22"/>
        </w:rPr>
        <w:t xml:space="preserve">- </w:t>
      </w:r>
      <w:r w:rsidR="00A62BB4" w:rsidRPr="00A62BB4">
        <w:rPr>
          <w:rFonts w:ascii="Arial" w:hAnsi="Arial" w:cs="Arial"/>
          <w:sz w:val="22"/>
          <w:szCs w:val="22"/>
        </w:rPr>
        <w:t>rozpoznania motywów postępowania i zastosowania odpowiedniej procedury postępowania.</w:t>
      </w:r>
    </w:p>
    <w:p w:rsidR="00974A56" w:rsidRDefault="00974A56" w:rsidP="00E67959">
      <w:pPr>
        <w:pStyle w:val="Default"/>
        <w:jc w:val="both"/>
        <w:rPr>
          <w:rFonts w:ascii="Arial" w:hAnsi="Arial" w:cs="Arial"/>
          <w:sz w:val="22"/>
          <w:szCs w:val="22"/>
        </w:rPr>
      </w:pPr>
    </w:p>
    <w:p w:rsidR="00E67959" w:rsidRDefault="00A62BB4" w:rsidP="00E67959">
      <w:pPr>
        <w:pStyle w:val="Default"/>
        <w:jc w:val="both"/>
        <w:rPr>
          <w:rFonts w:ascii="Arial" w:hAnsi="Arial" w:cs="Arial"/>
          <w:sz w:val="22"/>
          <w:szCs w:val="22"/>
        </w:rPr>
      </w:pPr>
      <w:r w:rsidRPr="00A62BB4">
        <w:rPr>
          <w:rFonts w:ascii="Arial" w:hAnsi="Arial" w:cs="Arial"/>
          <w:sz w:val="22"/>
          <w:szCs w:val="22"/>
        </w:rPr>
        <w:t xml:space="preserve">Nauczyciele i wychowawcy mogą wspierać się pomocą pedagoga i psychologa szkolnego, </w:t>
      </w:r>
      <w:r w:rsidR="00E67959">
        <w:rPr>
          <w:rFonts w:ascii="Arial" w:hAnsi="Arial" w:cs="Arial"/>
          <w:sz w:val="22"/>
          <w:szCs w:val="22"/>
        </w:rPr>
        <w:t>dyrektora szkoły</w:t>
      </w:r>
      <w:r w:rsidRPr="00A62BB4">
        <w:rPr>
          <w:rFonts w:ascii="Arial" w:hAnsi="Arial" w:cs="Arial"/>
          <w:sz w:val="22"/>
          <w:szCs w:val="22"/>
        </w:rPr>
        <w:t xml:space="preserve">, personelu medycznego, pracowników obsługi szkoły oraz liczyć na wsparcie </w:t>
      </w:r>
      <w:r w:rsidR="00E67959">
        <w:rPr>
          <w:rFonts w:ascii="Arial" w:hAnsi="Arial" w:cs="Arial"/>
          <w:sz w:val="22"/>
          <w:szCs w:val="22"/>
        </w:rPr>
        <w:t xml:space="preserve">instytucji zewnętrznych: </w:t>
      </w:r>
      <w:r w:rsidRPr="00A62BB4">
        <w:rPr>
          <w:rFonts w:ascii="Arial" w:hAnsi="Arial" w:cs="Arial"/>
          <w:sz w:val="22"/>
          <w:szCs w:val="22"/>
        </w:rPr>
        <w:t xml:space="preserve">Policji, Sądu ds. Rodziny i Nieletnich, poradni specjalistycznych. </w:t>
      </w:r>
    </w:p>
    <w:p w:rsidR="00974A56" w:rsidRDefault="00974A56" w:rsidP="00E67959">
      <w:pPr>
        <w:pStyle w:val="Default"/>
        <w:jc w:val="both"/>
        <w:rPr>
          <w:rFonts w:ascii="Arial" w:hAnsi="Arial" w:cs="Arial"/>
          <w:sz w:val="22"/>
          <w:szCs w:val="22"/>
        </w:rPr>
      </w:pPr>
    </w:p>
    <w:p w:rsidR="00974A56" w:rsidRPr="003324D8" w:rsidRDefault="00A62BB4" w:rsidP="003324D8">
      <w:pPr>
        <w:pStyle w:val="Default"/>
        <w:jc w:val="both"/>
        <w:rPr>
          <w:rFonts w:ascii="Arial" w:hAnsi="Arial" w:cs="Arial"/>
          <w:sz w:val="22"/>
          <w:szCs w:val="22"/>
        </w:rPr>
      </w:pPr>
      <w:r w:rsidRPr="00A62BB4">
        <w:rPr>
          <w:rFonts w:ascii="Arial" w:hAnsi="Arial" w:cs="Arial"/>
          <w:sz w:val="22"/>
          <w:szCs w:val="22"/>
        </w:rPr>
        <w:t>Skuteczność zastosowania procedur wymaga dobrej współpracy ze</w:t>
      </w:r>
      <w:r w:rsidR="00B864D2">
        <w:rPr>
          <w:rFonts w:ascii="Arial" w:hAnsi="Arial" w:cs="Arial"/>
          <w:sz w:val="22"/>
          <w:szCs w:val="22"/>
        </w:rPr>
        <w:t xml:space="preserve"> środowiskiem rodzinnym.</w:t>
      </w:r>
    </w:p>
    <w:p w:rsidR="00974A56" w:rsidRDefault="00974A56" w:rsidP="00010421">
      <w:pPr>
        <w:pStyle w:val="Default"/>
        <w:jc w:val="center"/>
        <w:rPr>
          <w:rFonts w:ascii="Arial" w:hAnsi="Arial" w:cs="Arial"/>
          <w:b/>
          <w:bCs/>
          <w:sz w:val="23"/>
          <w:szCs w:val="23"/>
        </w:rPr>
      </w:pPr>
    </w:p>
    <w:p w:rsidR="00974A56" w:rsidRDefault="00974A56" w:rsidP="00010421">
      <w:pPr>
        <w:pStyle w:val="Default"/>
        <w:jc w:val="center"/>
        <w:rPr>
          <w:rFonts w:ascii="Arial" w:hAnsi="Arial" w:cs="Arial"/>
          <w:b/>
          <w:bCs/>
          <w:sz w:val="23"/>
          <w:szCs w:val="23"/>
        </w:rPr>
      </w:pPr>
    </w:p>
    <w:p w:rsidR="00C856F3" w:rsidRDefault="00C856F3" w:rsidP="00010421">
      <w:pPr>
        <w:pStyle w:val="Default"/>
        <w:jc w:val="center"/>
        <w:rPr>
          <w:rFonts w:ascii="Arial" w:hAnsi="Arial" w:cs="Arial"/>
          <w:b/>
          <w:bCs/>
          <w:sz w:val="23"/>
          <w:szCs w:val="23"/>
        </w:rPr>
      </w:pPr>
    </w:p>
    <w:p w:rsidR="00C856F3" w:rsidRDefault="00C856F3" w:rsidP="00010421">
      <w:pPr>
        <w:pStyle w:val="Default"/>
        <w:jc w:val="center"/>
        <w:rPr>
          <w:rFonts w:ascii="Arial" w:hAnsi="Arial" w:cs="Arial"/>
          <w:b/>
          <w:bCs/>
          <w:sz w:val="23"/>
          <w:szCs w:val="23"/>
        </w:rPr>
      </w:pPr>
    </w:p>
    <w:p w:rsidR="00C856F3" w:rsidRDefault="00C856F3" w:rsidP="00010421">
      <w:pPr>
        <w:pStyle w:val="Default"/>
        <w:jc w:val="center"/>
        <w:rPr>
          <w:rFonts w:ascii="Arial" w:hAnsi="Arial" w:cs="Arial"/>
          <w:b/>
          <w:bCs/>
          <w:sz w:val="23"/>
          <w:szCs w:val="23"/>
        </w:rPr>
      </w:pPr>
    </w:p>
    <w:p w:rsidR="00F840E6" w:rsidRDefault="00F840E6" w:rsidP="00010421">
      <w:pPr>
        <w:pStyle w:val="Default"/>
        <w:jc w:val="center"/>
        <w:rPr>
          <w:rFonts w:ascii="Arial" w:hAnsi="Arial" w:cs="Arial"/>
          <w:b/>
          <w:bCs/>
          <w:sz w:val="23"/>
          <w:szCs w:val="23"/>
        </w:rPr>
      </w:pPr>
    </w:p>
    <w:p w:rsidR="00F840E6" w:rsidRDefault="00F840E6" w:rsidP="00010421">
      <w:pPr>
        <w:pStyle w:val="Default"/>
        <w:jc w:val="center"/>
        <w:rPr>
          <w:rFonts w:ascii="Arial" w:hAnsi="Arial" w:cs="Arial"/>
          <w:b/>
          <w:bCs/>
          <w:sz w:val="23"/>
          <w:szCs w:val="23"/>
        </w:rPr>
      </w:pPr>
    </w:p>
    <w:p w:rsidR="00F840E6" w:rsidRDefault="00F840E6" w:rsidP="00010421">
      <w:pPr>
        <w:pStyle w:val="Default"/>
        <w:jc w:val="center"/>
        <w:rPr>
          <w:rFonts w:ascii="Arial" w:hAnsi="Arial" w:cs="Arial"/>
          <w:b/>
          <w:bCs/>
          <w:sz w:val="23"/>
          <w:szCs w:val="23"/>
        </w:rPr>
      </w:pPr>
    </w:p>
    <w:p w:rsidR="00F840E6" w:rsidRDefault="00F840E6" w:rsidP="00010421">
      <w:pPr>
        <w:pStyle w:val="Default"/>
        <w:jc w:val="center"/>
        <w:rPr>
          <w:rFonts w:ascii="Arial" w:hAnsi="Arial" w:cs="Arial"/>
          <w:b/>
          <w:bCs/>
          <w:sz w:val="23"/>
          <w:szCs w:val="23"/>
        </w:rPr>
      </w:pPr>
    </w:p>
    <w:p w:rsidR="00974A56" w:rsidRDefault="00974A56" w:rsidP="00010421">
      <w:pPr>
        <w:pStyle w:val="Default"/>
        <w:jc w:val="center"/>
        <w:rPr>
          <w:rFonts w:ascii="Arial" w:hAnsi="Arial" w:cs="Arial"/>
          <w:b/>
          <w:bCs/>
          <w:sz w:val="23"/>
          <w:szCs w:val="23"/>
        </w:rPr>
      </w:pPr>
    </w:p>
    <w:p w:rsidR="009D14E6" w:rsidRDefault="009D14E6" w:rsidP="00010421">
      <w:pPr>
        <w:pStyle w:val="Default"/>
        <w:jc w:val="center"/>
        <w:rPr>
          <w:rFonts w:ascii="Arial" w:hAnsi="Arial" w:cs="Arial"/>
          <w:b/>
          <w:bCs/>
          <w:sz w:val="23"/>
          <w:szCs w:val="23"/>
        </w:rPr>
      </w:pPr>
      <w:r w:rsidRPr="00E67959">
        <w:rPr>
          <w:rFonts w:ascii="Arial" w:hAnsi="Arial" w:cs="Arial"/>
          <w:b/>
          <w:bCs/>
          <w:sz w:val="23"/>
          <w:szCs w:val="23"/>
        </w:rPr>
        <w:lastRenderedPageBreak/>
        <w:t>PROCEDURA POSTĘPOWANIA W PRZYPADKU AGRESJI SŁOWNEJ UCZNIA</w:t>
      </w:r>
    </w:p>
    <w:p w:rsidR="00E24B17" w:rsidRPr="00E67959" w:rsidRDefault="00E24B17" w:rsidP="00E67959">
      <w:pPr>
        <w:pStyle w:val="Default"/>
        <w:jc w:val="both"/>
        <w:rPr>
          <w:rFonts w:ascii="Arial" w:hAnsi="Arial" w:cs="Arial"/>
          <w:sz w:val="23"/>
          <w:szCs w:val="23"/>
        </w:rPr>
      </w:pPr>
    </w:p>
    <w:p w:rsidR="009D14E6" w:rsidRPr="00E67959" w:rsidRDefault="00E67959" w:rsidP="00E67959">
      <w:pPr>
        <w:pStyle w:val="Default"/>
        <w:jc w:val="both"/>
        <w:rPr>
          <w:rFonts w:ascii="Arial" w:hAnsi="Arial" w:cs="Arial"/>
          <w:sz w:val="20"/>
          <w:szCs w:val="20"/>
        </w:rPr>
      </w:pPr>
      <w:r>
        <w:rPr>
          <w:rFonts w:ascii="Arial" w:hAnsi="Arial" w:cs="Arial"/>
          <w:b/>
          <w:bCs/>
          <w:sz w:val="20"/>
          <w:szCs w:val="20"/>
        </w:rPr>
        <w:t xml:space="preserve">I. </w:t>
      </w:r>
      <w:r w:rsidR="009D14E6" w:rsidRPr="00E67959">
        <w:rPr>
          <w:rFonts w:ascii="Arial" w:hAnsi="Arial" w:cs="Arial"/>
          <w:b/>
          <w:bCs/>
          <w:sz w:val="20"/>
          <w:szCs w:val="20"/>
        </w:rPr>
        <w:t xml:space="preserve">Podstawy prawne stosowanej procedury: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1. Zarządzenie Nr 590 Komendanta Głównego Policji z dnia 24 października 2003 r. w sprawie metod i form wykonywania zadań przez policjantów w zakresie przeciwdziałania demoralizacji i przestępczości nieletnich.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2. Ustawa z dnia 7 września 1991r. o systemie oświaty /Dz. U. z 1996 r. Nr 67, poz. 329 z </w:t>
      </w:r>
      <w:proofErr w:type="spellStart"/>
      <w:r w:rsidRPr="00E67959">
        <w:rPr>
          <w:rFonts w:ascii="Arial" w:hAnsi="Arial" w:cs="Arial"/>
          <w:sz w:val="20"/>
          <w:szCs w:val="20"/>
        </w:rPr>
        <w:t>późn</w:t>
      </w:r>
      <w:proofErr w:type="spellEnd"/>
      <w:r w:rsidRPr="00E67959">
        <w:rPr>
          <w:rFonts w:ascii="Arial" w:hAnsi="Arial" w:cs="Arial"/>
          <w:sz w:val="20"/>
          <w:szCs w:val="20"/>
        </w:rPr>
        <w:t xml:space="preserve">. zm./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3. Rozporządzenie Ministra Edukacji Narodowej i Sportu z dnia 31 stycznia 2003 r. /Dz. U. Nr 26, poz. 226/. w sprawie szczegółowych form działalności wychowawczej i zapobiegawczej wśród dzieci i młodzieży zagrożonych uzależnieniem. </w:t>
      </w:r>
    </w:p>
    <w:p w:rsidR="009D14E6" w:rsidRPr="00E67959" w:rsidRDefault="009D14E6" w:rsidP="00C856F3">
      <w:pPr>
        <w:pStyle w:val="Default"/>
        <w:jc w:val="both"/>
        <w:rPr>
          <w:rFonts w:ascii="Arial" w:hAnsi="Arial" w:cs="Arial"/>
          <w:sz w:val="20"/>
          <w:szCs w:val="20"/>
        </w:rPr>
      </w:pPr>
    </w:p>
    <w:p w:rsidR="009D14E6" w:rsidRDefault="009D14E6" w:rsidP="00E67959">
      <w:pPr>
        <w:pStyle w:val="Default"/>
        <w:jc w:val="both"/>
        <w:rPr>
          <w:rFonts w:ascii="Arial" w:hAnsi="Arial" w:cs="Arial"/>
          <w:sz w:val="20"/>
          <w:szCs w:val="20"/>
        </w:rPr>
      </w:pPr>
    </w:p>
    <w:p w:rsidR="00E24B17" w:rsidRPr="00E67959" w:rsidRDefault="00E24B17"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r w:rsidRPr="00E67959">
        <w:rPr>
          <w:rFonts w:ascii="Arial" w:hAnsi="Arial" w:cs="Arial"/>
          <w:b/>
          <w:bCs/>
          <w:sz w:val="20"/>
          <w:szCs w:val="20"/>
        </w:rPr>
        <w:t xml:space="preserve">II. Działania na wypadek zaistnienia przypadku agresji słownej ucznia: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1. Nauczyciel</w:t>
      </w:r>
      <w:r w:rsidR="00E67959">
        <w:rPr>
          <w:rFonts w:ascii="Arial" w:hAnsi="Arial" w:cs="Arial"/>
          <w:sz w:val="20"/>
          <w:szCs w:val="20"/>
        </w:rPr>
        <w:t>, wychowawca</w:t>
      </w:r>
      <w:r w:rsidRPr="00E67959">
        <w:rPr>
          <w:rFonts w:ascii="Arial" w:hAnsi="Arial" w:cs="Arial"/>
          <w:sz w:val="20"/>
          <w:szCs w:val="20"/>
        </w:rPr>
        <w:t xml:space="preserve"> bądź pracownik szkoły będący świadkiem agresji słownej zobowiązany jest do: </w:t>
      </w:r>
    </w:p>
    <w:p w:rsidR="00E67959" w:rsidRDefault="00E67959" w:rsidP="00E67959">
      <w:pPr>
        <w:pStyle w:val="Default"/>
        <w:jc w:val="both"/>
        <w:rPr>
          <w:rFonts w:ascii="Arial" w:hAnsi="Arial" w:cs="Arial"/>
          <w:sz w:val="20"/>
          <w:szCs w:val="20"/>
        </w:rPr>
      </w:pPr>
      <w:r>
        <w:rPr>
          <w:rFonts w:ascii="Arial" w:hAnsi="Arial" w:cs="Arial"/>
          <w:sz w:val="20"/>
          <w:szCs w:val="20"/>
        </w:rPr>
        <w:t>n</w:t>
      </w:r>
      <w:r w:rsidR="009D14E6" w:rsidRPr="00E67959">
        <w:rPr>
          <w:rFonts w:ascii="Arial" w:hAnsi="Arial" w:cs="Arial"/>
          <w:sz w:val="20"/>
          <w:szCs w:val="20"/>
        </w:rPr>
        <w:t>atychmiastowej słownej i stanowczej reakcji na zaistniałą sytuac</w:t>
      </w:r>
      <w:r>
        <w:rPr>
          <w:rFonts w:ascii="Arial" w:hAnsi="Arial" w:cs="Arial"/>
          <w:sz w:val="20"/>
          <w:szCs w:val="20"/>
        </w:rPr>
        <w:t xml:space="preserve">ję. </w:t>
      </w:r>
    </w:p>
    <w:p w:rsidR="00E67959" w:rsidRDefault="00E67959" w:rsidP="00E67959">
      <w:pPr>
        <w:pStyle w:val="Default"/>
        <w:jc w:val="both"/>
        <w:rPr>
          <w:rFonts w:ascii="Arial" w:hAnsi="Arial" w:cs="Arial"/>
          <w:sz w:val="20"/>
          <w:szCs w:val="20"/>
        </w:rPr>
      </w:pPr>
      <w:r>
        <w:rPr>
          <w:rFonts w:ascii="Arial" w:hAnsi="Arial" w:cs="Arial"/>
          <w:sz w:val="20"/>
          <w:szCs w:val="20"/>
        </w:rPr>
        <w:t>Algorytm postępowania:</w:t>
      </w:r>
    </w:p>
    <w:p w:rsidR="00E67959" w:rsidRDefault="009D14E6" w:rsidP="00E67959">
      <w:pPr>
        <w:pStyle w:val="Default"/>
        <w:jc w:val="both"/>
        <w:rPr>
          <w:rFonts w:ascii="Arial" w:hAnsi="Arial" w:cs="Arial"/>
          <w:sz w:val="20"/>
          <w:szCs w:val="20"/>
        </w:rPr>
      </w:pPr>
      <w:r w:rsidRPr="00E67959">
        <w:rPr>
          <w:rFonts w:ascii="Arial" w:hAnsi="Arial" w:cs="Arial"/>
          <w:sz w:val="20"/>
          <w:szCs w:val="20"/>
        </w:rPr>
        <w:t>- zareagować</w:t>
      </w:r>
      <w:r w:rsidR="00E67959">
        <w:rPr>
          <w:rFonts w:ascii="Arial" w:hAnsi="Arial" w:cs="Arial"/>
          <w:sz w:val="20"/>
          <w:szCs w:val="20"/>
        </w:rPr>
        <w:t xml:space="preserve"> słownie</w:t>
      </w:r>
      <w:r w:rsidRPr="00E67959">
        <w:rPr>
          <w:rFonts w:ascii="Arial" w:hAnsi="Arial" w:cs="Arial"/>
          <w:sz w:val="20"/>
          <w:szCs w:val="20"/>
        </w:rPr>
        <w:t xml:space="preserve"> i </w:t>
      </w:r>
      <w:r w:rsidR="00E67959">
        <w:rPr>
          <w:rFonts w:ascii="Arial" w:hAnsi="Arial" w:cs="Arial"/>
          <w:sz w:val="20"/>
          <w:szCs w:val="20"/>
        </w:rPr>
        <w:t xml:space="preserve">stanowczym komunikatem </w:t>
      </w:r>
      <w:r w:rsidRPr="00E67959">
        <w:rPr>
          <w:rFonts w:ascii="Arial" w:hAnsi="Arial" w:cs="Arial"/>
          <w:sz w:val="20"/>
          <w:szCs w:val="20"/>
        </w:rPr>
        <w:t>powstrzymać dalszą agresję słowną</w:t>
      </w:r>
      <w:r w:rsidR="00E67959">
        <w:rPr>
          <w:rFonts w:ascii="Arial" w:hAnsi="Arial" w:cs="Arial"/>
          <w:sz w:val="20"/>
          <w:szCs w:val="20"/>
        </w:rPr>
        <w:t xml:space="preserve"> np. stop!, wyjaśnij o co Ci chodzi, słucham</w:t>
      </w:r>
      <w:r w:rsidR="00E24B17">
        <w:rPr>
          <w:rFonts w:ascii="Arial" w:hAnsi="Arial" w:cs="Arial"/>
          <w:sz w:val="20"/>
          <w:szCs w:val="20"/>
        </w:rPr>
        <w:t xml:space="preserve"> Cię!, Przestań!, Nie obrażaj/przezywaj….</w:t>
      </w:r>
      <w:r w:rsidR="00E67959">
        <w:rPr>
          <w:rFonts w:ascii="Arial" w:hAnsi="Arial" w:cs="Arial"/>
          <w:sz w:val="20"/>
          <w:szCs w:val="20"/>
        </w:rPr>
        <w:t>, takie jest moje polecenie! itp.,</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 wyjaśnić z uczniem </w:t>
      </w:r>
      <w:r w:rsidR="00E67959">
        <w:rPr>
          <w:rFonts w:ascii="Arial" w:hAnsi="Arial" w:cs="Arial"/>
          <w:sz w:val="20"/>
          <w:szCs w:val="20"/>
        </w:rPr>
        <w:t>bądź uczennicą jego zachowanie,</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zgłosić fakt do wyc</w:t>
      </w:r>
      <w:r w:rsidR="00E67959">
        <w:rPr>
          <w:rFonts w:ascii="Arial" w:hAnsi="Arial" w:cs="Arial"/>
          <w:sz w:val="20"/>
          <w:szCs w:val="20"/>
        </w:rPr>
        <w:t>howawcy bądź pedagoga szkolnego, psychologa,</w:t>
      </w:r>
      <w:r w:rsidRPr="00E67959">
        <w:rPr>
          <w:rFonts w:ascii="Arial" w:hAnsi="Arial" w:cs="Arial"/>
          <w:sz w:val="20"/>
          <w:szCs w:val="20"/>
        </w:rPr>
        <w:t xml:space="preserve">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zanotować za</w:t>
      </w:r>
      <w:r w:rsidR="00E67959">
        <w:rPr>
          <w:rFonts w:ascii="Arial" w:hAnsi="Arial" w:cs="Arial"/>
          <w:sz w:val="20"/>
          <w:szCs w:val="20"/>
        </w:rPr>
        <w:t>istniałe zdarzenie w teczce wychowawcy.</w:t>
      </w:r>
      <w:r w:rsidRPr="00E67959">
        <w:rPr>
          <w:rFonts w:ascii="Arial" w:hAnsi="Arial" w:cs="Arial"/>
          <w:sz w:val="20"/>
          <w:szCs w:val="20"/>
        </w:rPr>
        <w:t xml:space="preserve">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2. Wychowawca bądź pedagog szkolny</w:t>
      </w:r>
      <w:r w:rsidR="00E24B17">
        <w:rPr>
          <w:rFonts w:ascii="Arial" w:hAnsi="Arial" w:cs="Arial"/>
          <w:sz w:val="20"/>
          <w:szCs w:val="20"/>
        </w:rPr>
        <w:t>/psycholog</w:t>
      </w:r>
      <w:r w:rsidRPr="00E67959">
        <w:rPr>
          <w:rFonts w:ascii="Arial" w:hAnsi="Arial" w:cs="Arial"/>
          <w:sz w:val="20"/>
          <w:szCs w:val="20"/>
        </w:rPr>
        <w:t xml:space="preserve"> przeprowadza roz</w:t>
      </w:r>
      <w:r w:rsidR="00E67959">
        <w:rPr>
          <w:rFonts w:ascii="Arial" w:hAnsi="Arial" w:cs="Arial"/>
          <w:sz w:val="20"/>
          <w:szCs w:val="20"/>
        </w:rPr>
        <w:t>mowę</w:t>
      </w:r>
      <w:r w:rsidRPr="00E67959">
        <w:rPr>
          <w:rFonts w:ascii="Arial" w:hAnsi="Arial" w:cs="Arial"/>
          <w:sz w:val="20"/>
          <w:szCs w:val="20"/>
        </w:rPr>
        <w:t xml:space="preserve"> z uczniem bądź uczniami biorącymi udział w </w:t>
      </w:r>
      <w:r w:rsidR="00E24B17">
        <w:rPr>
          <w:rFonts w:ascii="Arial" w:hAnsi="Arial" w:cs="Arial"/>
          <w:sz w:val="20"/>
          <w:szCs w:val="20"/>
        </w:rPr>
        <w:t>sytuacji, w której pojawiła się agresja słowna. W rozmowie ustala</w:t>
      </w:r>
      <w:r w:rsidRPr="00E67959">
        <w:rPr>
          <w:rFonts w:ascii="Arial" w:hAnsi="Arial" w:cs="Arial"/>
          <w:sz w:val="20"/>
          <w:szCs w:val="20"/>
        </w:rPr>
        <w:t xml:space="preserve"> przyczyn</w:t>
      </w:r>
      <w:r w:rsidR="00E24B17">
        <w:rPr>
          <w:rFonts w:ascii="Arial" w:hAnsi="Arial" w:cs="Arial"/>
          <w:sz w:val="20"/>
          <w:szCs w:val="20"/>
        </w:rPr>
        <w:t xml:space="preserve">y takiego zachowania (konfrontacja zdarzenia).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3. Wychowawca bądź pedagog szkolny</w:t>
      </w:r>
      <w:r w:rsidR="00E24B17">
        <w:rPr>
          <w:rFonts w:ascii="Arial" w:hAnsi="Arial" w:cs="Arial"/>
          <w:sz w:val="20"/>
          <w:szCs w:val="20"/>
        </w:rPr>
        <w:t>/psycholog</w:t>
      </w:r>
      <w:r w:rsidRPr="00E67959">
        <w:rPr>
          <w:rFonts w:ascii="Arial" w:hAnsi="Arial" w:cs="Arial"/>
          <w:sz w:val="20"/>
          <w:szCs w:val="20"/>
        </w:rPr>
        <w:t xml:space="preserve"> informuje uczniów o konsekwencjach zachowania agresywneg</w:t>
      </w:r>
      <w:r w:rsidR="00E24B17">
        <w:rPr>
          <w:rFonts w:ascii="Arial" w:hAnsi="Arial" w:cs="Arial"/>
          <w:sz w:val="20"/>
          <w:szCs w:val="20"/>
        </w:rPr>
        <w:t>o, zgodnych ze Statutem</w:t>
      </w:r>
      <w:r w:rsidRPr="00E67959">
        <w:rPr>
          <w:rFonts w:ascii="Arial" w:hAnsi="Arial" w:cs="Arial"/>
          <w:sz w:val="20"/>
          <w:szCs w:val="20"/>
        </w:rPr>
        <w:t xml:space="preserve">. </w:t>
      </w:r>
    </w:p>
    <w:p w:rsidR="00E24B17" w:rsidRDefault="009D14E6" w:rsidP="00E67959">
      <w:pPr>
        <w:pStyle w:val="Default"/>
        <w:jc w:val="both"/>
        <w:rPr>
          <w:rFonts w:ascii="Arial" w:hAnsi="Arial" w:cs="Arial"/>
          <w:sz w:val="20"/>
          <w:szCs w:val="20"/>
        </w:rPr>
      </w:pPr>
      <w:r w:rsidRPr="00E67959">
        <w:rPr>
          <w:rFonts w:ascii="Arial" w:hAnsi="Arial" w:cs="Arial"/>
          <w:sz w:val="20"/>
          <w:szCs w:val="20"/>
        </w:rPr>
        <w:t xml:space="preserve">4. Wychowawca </w:t>
      </w:r>
      <w:r w:rsidR="00E24B17" w:rsidRPr="00E67959">
        <w:rPr>
          <w:rFonts w:ascii="Arial" w:hAnsi="Arial" w:cs="Arial"/>
          <w:sz w:val="20"/>
          <w:szCs w:val="20"/>
        </w:rPr>
        <w:t>bądź pedagog szkolny</w:t>
      </w:r>
      <w:r w:rsidR="00E24B17">
        <w:rPr>
          <w:rFonts w:ascii="Arial" w:hAnsi="Arial" w:cs="Arial"/>
          <w:sz w:val="20"/>
          <w:szCs w:val="20"/>
        </w:rPr>
        <w:t>/psycholog</w:t>
      </w:r>
      <w:r w:rsidR="00E24B17" w:rsidRPr="00E67959">
        <w:rPr>
          <w:rFonts w:ascii="Arial" w:hAnsi="Arial" w:cs="Arial"/>
          <w:sz w:val="20"/>
          <w:szCs w:val="20"/>
        </w:rPr>
        <w:t xml:space="preserve"> </w:t>
      </w:r>
      <w:r w:rsidRPr="00E67959">
        <w:rPr>
          <w:rFonts w:ascii="Arial" w:hAnsi="Arial" w:cs="Arial"/>
          <w:sz w:val="20"/>
          <w:szCs w:val="20"/>
        </w:rPr>
        <w:t>powiadamia rodziców o zaistniałej sytuacji. Fakt rozmowy z rodzicem odnotowuje w dzienniku lekcyjnym</w:t>
      </w:r>
      <w:r w:rsidR="00E24B17">
        <w:rPr>
          <w:rFonts w:ascii="Arial" w:hAnsi="Arial" w:cs="Arial"/>
          <w:sz w:val="20"/>
          <w:szCs w:val="20"/>
        </w:rPr>
        <w:t>.</w:t>
      </w:r>
    </w:p>
    <w:p w:rsidR="009D14E6" w:rsidRPr="00E67959" w:rsidRDefault="00E24B17" w:rsidP="00E67959">
      <w:pPr>
        <w:pStyle w:val="Default"/>
        <w:jc w:val="both"/>
        <w:rPr>
          <w:rFonts w:ascii="Arial" w:hAnsi="Arial" w:cs="Arial"/>
          <w:sz w:val="20"/>
          <w:szCs w:val="20"/>
        </w:rPr>
      </w:pPr>
      <w:r>
        <w:rPr>
          <w:rFonts w:ascii="Arial" w:hAnsi="Arial" w:cs="Arial"/>
          <w:sz w:val="20"/>
          <w:szCs w:val="20"/>
        </w:rPr>
        <w:t>5. Sporządza notatkę ze zdarzenia i</w:t>
      </w:r>
      <w:r w:rsidR="009D14E6" w:rsidRPr="00E67959">
        <w:rPr>
          <w:rFonts w:ascii="Arial" w:hAnsi="Arial" w:cs="Arial"/>
          <w:sz w:val="20"/>
          <w:szCs w:val="20"/>
        </w:rPr>
        <w:t xml:space="preserve"> przechowuje </w:t>
      </w:r>
      <w:r>
        <w:rPr>
          <w:rFonts w:ascii="Arial" w:hAnsi="Arial" w:cs="Arial"/>
          <w:sz w:val="20"/>
          <w:szCs w:val="20"/>
        </w:rPr>
        <w:t>ją w teczce wychowawcy</w:t>
      </w:r>
      <w:r w:rsidR="009D14E6" w:rsidRPr="00E67959">
        <w:rPr>
          <w:rFonts w:ascii="Arial" w:hAnsi="Arial" w:cs="Arial"/>
          <w:sz w:val="20"/>
          <w:szCs w:val="20"/>
        </w:rPr>
        <w:t xml:space="preserve">. </w:t>
      </w:r>
    </w:p>
    <w:p w:rsidR="009D14E6" w:rsidRPr="00E67959" w:rsidRDefault="00E24B17" w:rsidP="00E67959">
      <w:pPr>
        <w:pStyle w:val="Default"/>
        <w:jc w:val="both"/>
        <w:rPr>
          <w:rFonts w:ascii="Arial" w:hAnsi="Arial" w:cs="Arial"/>
          <w:sz w:val="20"/>
          <w:szCs w:val="20"/>
        </w:rPr>
      </w:pPr>
      <w:r>
        <w:rPr>
          <w:rFonts w:ascii="Arial" w:hAnsi="Arial" w:cs="Arial"/>
          <w:sz w:val="20"/>
          <w:szCs w:val="20"/>
        </w:rPr>
        <w:t>6</w:t>
      </w:r>
      <w:r w:rsidR="009D14E6" w:rsidRPr="00E67959">
        <w:rPr>
          <w:rFonts w:ascii="Arial" w:hAnsi="Arial" w:cs="Arial"/>
          <w:sz w:val="20"/>
          <w:szCs w:val="20"/>
        </w:rPr>
        <w:t xml:space="preserve">. W przypadku powtarzających się aktów agresji słownej lub pojawiającego się nasilenia przejawów agresji słownej u ucznia, wychowawca </w:t>
      </w:r>
      <w:r>
        <w:rPr>
          <w:rFonts w:ascii="Arial" w:hAnsi="Arial" w:cs="Arial"/>
          <w:sz w:val="20"/>
          <w:szCs w:val="20"/>
        </w:rPr>
        <w:t>zwraca się z prośbą o interwencję do dyrektora s</w:t>
      </w:r>
      <w:r w:rsidR="009D14E6" w:rsidRPr="00E67959">
        <w:rPr>
          <w:rFonts w:ascii="Arial" w:hAnsi="Arial" w:cs="Arial"/>
          <w:sz w:val="20"/>
          <w:szCs w:val="20"/>
        </w:rPr>
        <w:t xml:space="preserve">zkoły. </w:t>
      </w:r>
    </w:p>
    <w:p w:rsidR="009D14E6" w:rsidRPr="00E67959" w:rsidRDefault="00E24B17" w:rsidP="00E67959">
      <w:pPr>
        <w:pStyle w:val="Default"/>
        <w:jc w:val="both"/>
        <w:rPr>
          <w:rFonts w:ascii="Arial" w:hAnsi="Arial" w:cs="Arial"/>
          <w:sz w:val="20"/>
          <w:szCs w:val="20"/>
        </w:rPr>
      </w:pPr>
      <w:r>
        <w:rPr>
          <w:rFonts w:ascii="Arial" w:hAnsi="Arial" w:cs="Arial"/>
          <w:sz w:val="20"/>
          <w:szCs w:val="20"/>
        </w:rPr>
        <w:t>7</w:t>
      </w:r>
      <w:r w:rsidR="009D14E6" w:rsidRPr="00E67959">
        <w:rPr>
          <w:rFonts w:ascii="Arial" w:hAnsi="Arial" w:cs="Arial"/>
          <w:sz w:val="20"/>
          <w:szCs w:val="20"/>
        </w:rPr>
        <w:t xml:space="preserve">. Dyrektor </w:t>
      </w:r>
      <w:r>
        <w:rPr>
          <w:rFonts w:ascii="Arial" w:hAnsi="Arial" w:cs="Arial"/>
          <w:sz w:val="20"/>
          <w:szCs w:val="20"/>
        </w:rPr>
        <w:t>s</w:t>
      </w:r>
      <w:r w:rsidR="009D14E6" w:rsidRPr="00E67959">
        <w:rPr>
          <w:rFonts w:ascii="Arial" w:hAnsi="Arial" w:cs="Arial"/>
          <w:sz w:val="20"/>
          <w:szCs w:val="20"/>
        </w:rPr>
        <w:t>zkoły przeprowadza rozmowę z uczniem w obecności rodziców</w:t>
      </w:r>
      <w:r w:rsidR="008706BB">
        <w:rPr>
          <w:rFonts w:ascii="Arial" w:hAnsi="Arial" w:cs="Arial"/>
          <w:sz w:val="20"/>
          <w:szCs w:val="20"/>
        </w:rPr>
        <w:t>/prawnych opiekunów</w:t>
      </w:r>
      <w:r w:rsidR="009D14E6" w:rsidRPr="00E67959">
        <w:rPr>
          <w:rFonts w:ascii="Arial" w:hAnsi="Arial" w:cs="Arial"/>
          <w:sz w:val="20"/>
          <w:szCs w:val="20"/>
        </w:rPr>
        <w:t xml:space="preserve"> i wychowawcy. Zobowiązuje rodziców do podjęcia działań zapobiegających agresji słownej przez ucznia. </w:t>
      </w:r>
    </w:p>
    <w:p w:rsidR="00E24B17" w:rsidRDefault="00E24B17" w:rsidP="00E67959">
      <w:pPr>
        <w:pStyle w:val="Default"/>
        <w:jc w:val="both"/>
        <w:rPr>
          <w:rFonts w:ascii="Arial" w:hAnsi="Arial" w:cs="Arial"/>
          <w:sz w:val="20"/>
          <w:szCs w:val="20"/>
        </w:rPr>
      </w:pPr>
      <w:r>
        <w:rPr>
          <w:rFonts w:ascii="Arial" w:hAnsi="Arial" w:cs="Arial"/>
          <w:sz w:val="20"/>
          <w:szCs w:val="20"/>
        </w:rPr>
        <w:t>8</w:t>
      </w:r>
      <w:r w:rsidR="009D14E6" w:rsidRPr="00E67959">
        <w:rPr>
          <w:rFonts w:ascii="Arial" w:hAnsi="Arial" w:cs="Arial"/>
          <w:sz w:val="20"/>
          <w:szCs w:val="20"/>
        </w:rPr>
        <w:t>. W przypadku br</w:t>
      </w:r>
      <w:r>
        <w:rPr>
          <w:rFonts w:ascii="Arial" w:hAnsi="Arial" w:cs="Arial"/>
          <w:sz w:val="20"/>
          <w:szCs w:val="20"/>
        </w:rPr>
        <w:t>aku poprawy zachowania ucznia, d</w:t>
      </w:r>
      <w:r w:rsidR="009D14E6" w:rsidRPr="00E67959">
        <w:rPr>
          <w:rFonts w:ascii="Arial" w:hAnsi="Arial" w:cs="Arial"/>
          <w:sz w:val="20"/>
          <w:szCs w:val="20"/>
        </w:rPr>
        <w:t xml:space="preserve">yrektor podejmuje działania dyscyplinujące </w:t>
      </w:r>
      <w:r>
        <w:rPr>
          <w:rFonts w:ascii="Arial" w:hAnsi="Arial" w:cs="Arial"/>
          <w:sz w:val="20"/>
          <w:szCs w:val="20"/>
        </w:rPr>
        <w:t xml:space="preserve">ucznia </w:t>
      </w:r>
      <w:r w:rsidR="009D14E6" w:rsidRPr="00E67959">
        <w:rPr>
          <w:rFonts w:ascii="Arial" w:hAnsi="Arial" w:cs="Arial"/>
          <w:sz w:val="20"/>
          <w:szCs w:val="20"/>
        </w:rPr>
        <w:t>zgodnie ze Statutem Szkoły, np. nagana dyrektora, karne przeniesienie do równoległej klasy</w:t>
      </w:r>
      <w:r>
        <w:rPr>
          <w:rFonts w:ascii="Arial" w:hAnsi="Arial" w:cs="Arial"/>
          <w:sz w:val="20"/>
          <w:szCs w:val="20"/>
        </w:rPr>
        <w:t xml:space="preserve"> itp.</w:t>
      </w:r>
      <w:r w:rsidR="009D14E6" w:rsidRPr="00E67959">
        <w:rPr>
          <w:rFonts w:ascii="Arial" w:hAnsi="Arial" w:cs="Arial"/>
          <w:sz w:val="20"/>
          <w:szCs w:val="20"/>
        </w:rPr>
        <w:t xml:space="preserve"> </w:t>
      </w:r>
    </w:p>
    <w:p w:rsidR="009D14E6" w:rsidRDefault="00E24B17" w:rsidP="00E67959">
      <w:pPr>
        <w:pStyle w:val="Default"/>
        <w:jc w:val="both"/>
        <w:rPr>
          <w:rFonts w:ascii="Arial" w:hAnsi="Arial" w:cs="Arial"/>
          <w:sz w:val="20"/>
          <w:szCs w:val="20"/>
        </w:rPr>
      </w:pPr>
      <w:r>
        <w:rPr>
          <w:rFonts w:ascii="Arial" w:hAnsi="Arial" w:cs="Arial"/>
          <w:sz w:val="20"/>
          <w:szCs w:val="20"/>
        </w:rPr>
        <w:t>9</w:t>
      </w:r>
      <w:r w:rsidR="009D14E6" w:rsidRPr="00E67959">
        <w:rPr>
          <w:rFonts w:ascii="Arial" w:hAnsi="Arial" w:cs="Arial"/>
          <w:sz w:val="20"/>
          <w:szCs w:val="20"/>
        </w:rPr>
        <w:t xml:space="preserve">. W przypadku agresji słownej skierowanej do nauczyciela </w:t>
      </w:r>
      <w:r w:rsidR="008706BB">
        <w:rPr>
          <w:rFonts w:ascii="Arial" w:hAnsi="Arial" w:cs="Arial"/>
          <w:sz w:val="20"/>
          <w:szCs w:val="20"/>
        </w:rPr>
        <w:t>lub innych pracowników szkoły, d</w:t>
      </w:r>
      <w:r w:rsidR="009D14E6" w:rsidRPr="00E67959">
        <w:rPr>
          <w:rFonts w:ascii="Arial" w:hAnsi="Arial" w:cs="Arial"/>
          <w:sz w:val="20"/>
          <w:szCs w:val="20"/>
        </w:rPr>
        <w:t xml:space="preserve">yrektor zobowiązany jest do podjęcia działań zgodnie z procedurą postępowania w przypadku przestępstwa przeciwko funkcjonariuszowi publicznemu. </w:t>
      </w:r>
    </w:p>
    <w:p w:rsidR="00E24B17" w:rsidRDefault="00E24B17" w:rsidP="00E67959">
      <w:pPr>
        <w:pStyle w:val="Default"/>
        <w:jc w:val="both"/>
        <w:rPr>
          <w:rFonts w:ascii="Arial" w:hAnsi="Arial" w:cs="Arial"/>
          <w:sz w:val="20"/>
          <w:szCs w:val="20"/>
        </w:rPr>
      </w:pPr>
    </w:p>
    <w:p w:rsidR="00E24B17" w:rsidRPr="00E67959" w:rsidRDefault="00E24B17"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r w:rsidRPr="00E67959">
        <w:rPr>
          <w:rFonts w:ascii="Arial" w:hAnsi="Arial" w:cs="Arial"/>
          <w:b/>
          <w:bCs/>
          <w:sz w:val="20"/>
          <w:szCs w:val="20"/>
        </w:rPr>
        <w:t xml:space="preserve">III. Działania naprawcze: </w:t>
      </w:r>
    </w:p>
    <w:p w:rsidR="009D14E6" w:rsidRPr="00E67959" w:rsidRDefault="009D14E6" w:rsidP="00E67959">
      <w:pPr>
        <w:pStyle w:val="Akapitzlist"/>
        <w:numPr>
          <w:ilvl w:val="0"/>
          <w:numId w:val="1"/>
        </w:numPr>
        <w:jc w:val="both"/>
        <w:rPr>
          <w:rFonts w:ascii="Arial" w:hAnsi="Arial" w:cs="Arial"/>
          <w:sz w:val="20"/>
          <w:szCs w:val="20"/>
        </w:rPr>
      </w:pPr>
      <w:r w:rsidRPr="00E67959">
        <w:rPr>
          <w:rFonts w:ascii="Arial" w:hAnsi="Arial" w:cs="Arial"/>
          <w:sz w:val="20"/>
          <w:szCs w:val="20"/>
        </w:rPr>
        <w:t>Współpraca pomiędzy wychowawcą, dyrektorem, pedagogiem szkolnym – monitoring zachowania ucznia po interwencji zgodnej z procedurą.</w:t>
      </w:r>
    </w:p>
    <w:p w:rsidR="009D14E6" w:rsidRPr="00E67959" w:rsidRDefault="009D14E6" w:rsidP="00E67959">
      <w:pPr>
        <w:jc w:val="both"/>
        <w:rPr>
          <w:rFonts w:ascii="Arial" w:hAnsi="Arial" w:cs="Arial"/>
        </w:rPr>
      </w:pPr>
    </w:p>
    <w:p w:rsidR="009D14E6" w:rsidRPr="00E67959" w:rsidRDefault="009D14E6" w:rsidP="00E67959">
      <w:pPr>
        <w:jc w:val="both"/>
        <w:rPr>
          <w:rFonts w:ascii="Arial" w:hAnsi="Arial" w:cs="Arial"/>
        </w:rPr>
      </w:pPr>
    </w:p>
    <w:p w:rsidR="009D14E6" w:rsidRPr="00E67959" w:rsidRDefault="009D14E6" w:rsidP="00E67959">
      <w:pPr>
        <w:jc w:val="both"/>
        <w:rPr>
          <w:rFonts w:ascii="Arial" w:hAnsi="Arial" w:cs="Arial"/>
        </w:rPr>
      </w:pPr>
    </w:p>
    <w:p w:rsidR="009D14E6" w:rsidRDefault="009D14E6" w:rsidP="00FC291E">
      <w:pPr>
        <w:jc w:val="center"/>
        <w:rPr>
          <w:rFonts w:ascii="Arial" w:hAnsi="Arial" w:cs="Arial"/>
          <w:noProof/>
          <w:lang w:eastAsia="pl-PL"/>
        </w:rPr>
      </w:pPr>
    </w:p>
    <w:p w:rsidR="00C856F3" w:rsidRDefault="00C856F3" w:rsidP="00FC291E">
      <w:pPr>
        <w:jc w:val="center"/>
        <w:rPr>
          <w:rFonts w:ascii="Arial" w:hAnsi="Arial" w:cs="Arial"/>
          <w:noProof/>
          <w:lang w:eastAsia="pl-PL"/>
        </w:rPr>
      </w:pPr>
    </w:p>
    <w:p w:rsidR="00C856F3" w:rsidRDefault="00C856F3" w:rsidP="00FC291E">
      <w:pPr>
        <w:jc w:val="center"/>
        <w:rPr>
          <w:rFonts w:ascii="Arial" w:hAnsi="Arial" w:cs="Arial"/>
          <w:noProof/>
          <w:lang w:eastAsia="pl-PL"/>
        </w:rPr>
      </w:pPr>
    </w:p>
    <w:p w:rsidR="00C856F3" w:rsidRDefault="00C856F3" w:rsidP="00010421">
      <w:pPr>
        <w:pStyle w:val="Default"/>
        <w:jc w:val="center"/>
        <w:rPr>
          <w:rFonts w:ascii="Arial" w:hAnsi="Arial" w:cs="Arial"/>
          <w:color w:val="auto"/>
          <w:sz w:val="22"/>
          <w:szCs w:val="22"/>
        </w:rPr>
      </w:pPr>
    </w:p>
    <w:p w:rsidR="009D14E6" w:rsidRDefault="009D14E6" w:rsidP="00010421">
      <w:pPr>
        <w:pStyle w:val="Default"/>
        <w:jc w:val="center"/>
        <w:rPr>
          <w:rFonts w:ascii="Arial" w:hAnsi="Arial" w:cs="Arial"/>
          <w:b/>
          <w:bCs/>
          <w:sz w:val="23"/>
          <w:szCs w:val="23"/>
        </w:rPr>
      </w:pPr>
      <w:r w:rsidRPr="00E67959">
        <w:rPr>
          <w:rFonts w:ascii="Arial" w:hAnsi="Arial" w:cs="Arial"/>
          <w:b/>
          <w:bCs/>
          <w:sz w:val="23"/>
          <w:szCs w:val="23"/>
        </w:rPr>
        <w:lastRenderedPageBreak/>
        <w:t>PROCEDURA POSTĘPOWANIA NAUCZYCIELA Z UCZNIEM SPRAWIAJĄCYM TRUDNOŚCI WYCHOWAWCZE</w:t>
      </w:r>
    </w:p>
    <w:p w:rsidR="00E24B17" w:rsidRPr="00E67959" w:rsidRDefault="00E24B17" w:rsidP="00E67959">
      <w:pPr>
        <w:pStyle w:val="Default"/>
        <w:jc w:val="both"/>
        <w:rPr>
          <w:rFonts w:ascii="Arial" w:hAnsi="Arial" w:cs="Arial"/>
          <w:sz w:val="23"/>
          <w:szCs w:val="23"/>
        </w:rPr>
      </w:pPr>
    </w:p>
    <w:p w:rsidR="009D14E6" w:rsidRPr="00E67959" w:rsidRDefault="00E24B17" w:rsidP="00E67959">
      <w:pPr>
        <w:pStyle w:val="Default"/>
        <w:jc w:val="both"/>
        <w:rPr>
          <w:rFonts w:ascii="Arial" w:hAnsi="Arial" w:cs="Arial"/>
          <w:sz w:val="20"/>
          <w:szCs w:val="20"/>
        </w:rPr>
      </w:pPr>
      <w:r>
        <w:rPr>
          <w:rFonts w:ascii="Arial" w:hAnsi="Arial" w:cs="Arial"/>
          <w:b/>
          <w:bCs/>
          <w:sz w:val="20"/>
          <w:szCs w:val="20"/>
        </w:rPr>
        <w:t xml:space="preserve">I. </w:t>
      </w:r>
      <w:r w:rsidR="009D14E6" w:rsidRPr="00E67959">
        <w:rPr>
          <w:rFonts w:ascii="Arial" w:hAnsi="Arial" w:cs="Arial"/>
          <w:b/>
          <w:bCs/>
          <w:sz w:val="20"/>
          <w:szCs w:val="20"/>
        </w:rPr>
        <w:t xml:space="preserve">Podstawy prawne: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1. Zarządzenie Nr 590 Komendanta Głównego Policji z dnia 24 października 2003 r. w sprawie metod i form wykonywania zadań przez policjantów w zakresie przeciwdziałania demoralizacji i przestępczości nieletnich.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2. Ustawa z dnia 7 września 1991r. o systemie oświaty /Dz. U. z 1996 r. Nr 67, poz. 329 z </w:t>
      </w:r>
      <w:proofErr w:type="spellStart"/>
      <w:r w:rsidRPr="00E67959">
        <w:rPr>
          <w:rFonts w:ascii="Arial" w:hAnsi="Arial" w:cs="Arial"/>
          <w:sz w:val="20"/>
          <w:szCs w:val="20"/>
        </w:rPr>
        <w:t>późn</w:t>
      </w:r>
      <w:proofErr w:type="spellEnd"/>
      <w:r w:rsidRPr="00E67959">
        <w:rPr>
          <w:rFonts w:ascii="Arial" w:hAnsi="Arial" w:cs="Arial"/>
          <w:sz w:val="20"/>
          <w:szCs w:val="20"/>
        </w:rPr>
        <w:t xml:space="preserve">. zm./ </w:t>
      </w:r>
    </w:p>
    <w:p w:rsidR="009D14E6" w:rsidRPr="00E67959" w:rsidRDefault="009D14E6" w:rsidP="00E67959">
      <w:pPr>
        <w:pStyle w:val="Default"/>
        <w:jc w:val="both"/>
        <w:rPr>
          <w:rFonts w:ascii="Arial" w:hAnsi="Arial" w:cs="Arial"/>
        </w:rPr>
      </w:pPr>
      <w:r w:rsidRPr="00E67959">
        <w:rPr>
          <w:rFonts w:ascii="Arial" w:hAnsi="Arial" w:cs="Arial"/>
          <w:sz w:val="20"/>
          <w:szCs w:val="20"/>
        </w:rPr>
        <w:t xml:space="preserve">3. Rozporządzenie Ministra Edukacji Narodowej i Sportu z dnia 31 stycznia 2003 r. /Dz. U. Nr 26, poz. 226/. w sprawie szczegółowych form działalności wychowawczej i zapobiegawczej wśród dzieci i młodzieży zagrożonych uzależnieniem. </w:t>
      </w:r>
    </w:p>
    <w:p w:rsidR="009D14E6" w:rsidRDefault="009D14E6" w:rsidP="00E67959">
      <w:pPr>
        <w:pStyle w:val="Default"/>
        <w:jc w:val="both"/>
        <w:rPr>
          <w:rFonts w:ascii="Arial" w:hAnsi="Arial" w:cs="Arial"/>
          <w:sz w:val="20"/>
          <w:szCs w:val="20"/>
        </w:rPr>
      </w:pPr>
      <w:r w:rsidRPr="00E67959">
        <w:rPr>
          <w:rFonts w:ascii="Arial" w:hAnsi="Arial" w:cs="Arial"/>
          <w:sz w:val="20"/>
          <w:szCs w:val="20"/>
        </w:rPr>
        <w:t>4. Sta</w:t>
      </w:r>
      <w:r w:rsidR="00C856F3">
        <w:rPr>
          <w:rFonts w:ascii="Arial" w:hAnsi="Arial" w:cs="Arial"/>
          <w:sz w:val="20"/>
          <w:szCs w:val="20"/>
        </w:rPr>
        <w:t>tut SP SO Edukator.</w:t>
      </w:r>
    </w:p>
    <w:p w:rsidR="00E24B17" w:rsidRPr="00E67959" w:rsidRDefault="00C856F3" w:rsidP="00E24B17">
      <w:pPr>
        <w:pStyle w:val="Default"/>
        <w:jc w:val="both"/>
        <w:rPr>
          <w:rFonts w:ascii="Arial" w:hAnsi="Arial" w:cs="Arial"/>
          <w:sz w:val="20"/>
          <w:szCs w:val="20"/>
        </w:rPr>
      </w:pPr>
      <w:r>
        <w:rPr>
          <w:rFonts w:ascii="Arial" w:hAnsi="Arial" w:cs="Arial"/>
          <w:sz w:val="20"/>
          <w:szCs w:val="20"/>
        </w:rPr>
        <w:t>5. Regulamin ucznia.</w:t>
      </w:r>
    </w:p>
    <w:p w:rsidR="00E24B17" w:rsidRDefault="00E24B17"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r w:rsidRPr="00E67959">
        <w:rPr>
          <w:rFonts w:ascii="Arial" w:hAnsi="Arial" w:cs="Arial"/>
          <w:b/>
          <w:bCs/>
          <w:sz w:val="20"/>
          <w:szCs w:val="20"/>
        </w:rPr>
        <w:t xml:space="preserve">II. Działania na wypadek zaistnienia przypadku ucznia sprawiającego trudności wychowawcze: </w:t>
      </w:r>
    </w:p>
    <w:p w:rsidR="009D14E6" w:rsidRPr="00E67959" w:rsidRDefault="00E24B17" w:rsidP="00E67959">
      <w:pPr>
        <w:pStyle w:val="Default"/>
        <w:jc w:val="both"/>
        <w:rPr>
          <w:rFonts w:ascii="Arial" w:hAnsi="Arial" w:cs="Arial"/>
          <w:sz w:val="20"/>
          <w:szCs w:val="20"/>
        </w:rPr>
      </w:pPr>
      <w:r>
        <w:rPr>
          <w:rFonts w:ascii="Arial" w:hAnsi="Arial" w:cs="Arial"/>
          <w:sz w:val="20"/>
          <w:szCs w:val="20"/>
        </w:rPr>
        <w:t>1. W</w:t>
      </w:r>
      <w:r w:rsidR="009D14E6" w:rsidRPr="00E67959">
        <w:rPr>
          <w:rFonts w:ascii="Arial" w:hAnsi="Arial" w:cs="Arial"/>
          <w:sz w:val="20"/>
          <w:szCs w:val="20"/>
        </w:rPr>
        <w:t xml:space="preserve">ychowawca ma obowiązek przeprowadzenia diagnozy sytuacji szkolnej i rodzinnej uczniów na początku roku szkolnego. </w:t>
      </w:r>
    </w:p>
    <w:p w:rsidR="009D14E6" w:rsidRPr="00E67959" w:rsidRDefault="00E24B17" w:rsidP="00E67959">
      <w:pPr>
        <w:pStyle w:val="Default"/>
        <w:jc w:val="both"/>
        <w:rPr>
          <w:rFonts w:ascii="Arial" w:hAnsi="Arial" w:cs="Arial"/>
          <w:sz w:val="20"/>
          <w:szCs w:val="20"/>
        </w:rPr>
      </w:pPr>
      <w:r>
        <w:rPr>
          <w:rFonts w:ascii="Arial" w:hAnsi="Arial" w:cs="Arial"/>
          <w:sz w:val="20"/>
          <w:szCs w:val="20"/>
        </w:rPr>
        <w:t>2. W przypadku stwierdzenia trudności, wychowawca/nauczyciel</w:t>
      </w:r>
      <w:r w:rsidR="009D14E6" w:rsidRPr="00E67959">
        <w:rPr>
          <w:rFonts w:ascii="Arial" w:hAnsi="Arial" w:cs="Arial"/>
          <w:sz w:val="20"/>
          <w:szCs w:val="20"/>
        </w:rPr>
        <w:t xml:space="preserve"> podejmuje działania wycho</w:t>
      </w:r>
      <w:r>
        <w:rPr>
          <w:rFonts w:ascii="Arial" w:hAnsi="Arial" w:cs="Arial"/>
          <w:sz w:val="20"/>
          <w:szCs w:val="20"/>
        </w:rPr>
        <w:t>wawcze zmierzające do eliminowania</w:t>
      </w:r>
      <w:r w:rsidR="009D14E6" w:rsidRPr="00E67959">
        <w:rPr>
          <w:rFonts w:ascii="Arial" w:hAnsi="Arial" w:cs="Arial"/>
          <w:sz w:val="20"/>
          <w:szCs w:val="20"/>
        </w:rPr>
        <w:t xml:space="preserve"> trudności i rozwiązania problemów szkolnych ucznia.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3. </w:t>
      </w:r>
      <w:r w:rsidR="00E24B17">
        <w:rPr>
          <w:rFonts w:ascii="Arial" w:hAnsi="Arial" w:cs="Arial"/>
          <w:sz w:val="20"/>
          <w:szCs w:val="20"/>
        </w:rPr>
        <w:t xml:space="preserve">Wychowawca </w:t>
      </w:r>
      <w:r w:rsidR="008706BB">
        <w:rPr>
          <w:rFonts w:ascii="Arial" w:hAnsi="Arial" w:cs="Arial"/>
          <w:sz w:val="20"/>
          <w:szCs w:val="20"/>
        </w:rPr>
        <w:t>informuje rodziców/prawnych opiekunów</w:t>
      </w:r>
      <w:r w:rsidRPr="00E67959">
        <w:rPr>
          <w:rFonts w:ascii="Arial" w:hAnsi="Arial" w:cs="Arial"/>
          <w:sz w:val="20"/>
          <w:szCs w:val="20"/>
        </w:rPr>
        <w:t xml:space="preserve"> o istniejących trudnościach i zapoznaje go ze swoim planem działań, jednocześnie z</w:t>
      </w:r>
      <w:r w:rsidR="00E24B17">
        <w:rPr>
          <w:rFonts w:ascii="Arial" w:hAnsi="Arial" w:cs="Arial"/>
          <w:sz w:val="20"/>
          <w:szCs w:val="20"/>
        </w:rPr>
        <w:t>obowiązuje rodzica do</w:t>
      </w:r>
      <w:r w:rsidRPr="00E67959">
        <w:rPr>
          <w:rFonts w:ascii="Arial" w:hAnsi="Arial" w:cs="Arial"/>
          <w:sz w:val="20"/>
          <w:szCs w:val="20"/>
        </w:rPr>
        <w:t xml:space="preserve"> współpracy. </w:t>
      </w:r>
    </w:p>
    <w:p w:rsidR="009D14E6" w:rsidRDefault="009D14E6" w:rsidP="00E24B17">
      <w:pPr>
        <w:pStyle w:val="Default"/>
        <w:jc w:val="both"/>
        <w:rPr>
          <w:rFonts w:ascii="Arial" w:hAnsi="Arial" w:cs="Arial"/>
          <w:sz w:val="20"/>
          <w:szCs w:val="20"/>
        </w:rPr>
      </w:pPr>
      <w:r w:rsidRPr="00E67959">
        <w:rPr>
          <w:rFonts w:ascii="Arial" w:hAnsi="Arial" w:cs="Arial"/>
          <w:sz w:val="20"/>
          <w:szCs w:val="20"/>
        </w:rPr>
        <w:t xml:space="preserve">4. W przypadku utrzymujących się trudności wychowawczych z uczniem nauczyciel </w:t>
      </w:r>
      <w:r w:rsidR="00E24B17">
        <w:rPr>
          <w:rFonts w:ascii="Arial" w:hAnsi="Arial" w:cs="Arial"/>
          <w:sz w:val="20"/>
          <w:szCs w:val="20"/>
        </w:rPr>
        <w:t>omawia sytuację z pedagogiem szkolnym/psychologiem.</w:t>
      </w:r>
    </w:p>
    <w:p w:rsidR="002C4C76" w:rsidRPr="00E67959" w:rsidRDefault="002C4C76" w:rsidP="002C4C76">
      <w:pPr>
        <w:pStyle w:val="Default"/>
        <w:jc w:val="both"/>
        <w:rPr>
          <w:rFonts w:ascii="Arial" w:hAnsi="Arial" w:cs="Arial"/>
          <w:sz w:val="20"/>
          <w:szCs w:val="20"/>
        </w:rPr>
      </w:pPr>
      <w:r>
        <w:rPr>
          <w:rFonts w:ascii="Arial" w:hAnsi="Arial" w:cs="Arial"/>
          <w:sz w:val="20"/>
          <w:szCs w:val="20"/>
        </w:rPr>
        <w:t xml:space="preserve">5. </w:t>
      </w:r>
      <w:r w:rsidRPr="00E67959">
        <w:rPr>
          <w:rFonts w:ascii="Arial" w:hAnsi="Arial" w:cs="Arial"/>
          <w:sz w:val="20"/>
          <w:szCs w:val="20"/>
        </w:rPr>
        <w:t>Pedagog</w:t>
      </w:r>
      <w:r>
        <w:rPr>
          <w:rFonts w:ascii="Arial" w:hAnsi="Arial" w:cs="Arial"/>
          <w:sz w:val="20"/>
          <w:szCs w:val="20"/>
        </w:rPr>
        <w:t>/psycholog</w:t>
      </w:r>
      <w:r w:rsidRPr="00E67959">
        <w:rPr>
          <w:rFonts w:ascii="Arial" w:hAnsi="Arial" w:cs="Arial"/>
          <w:sz w:val="20"/>
          <w:szCs w:val="20"/>
        </w:rPr>
        <w:t xml:space="preserve"> we współpracy z wychowawcą klasy przeprowadza di</w:t>
      </w:r>
      <w:r>
        <w:rPr>
          <w:rFonts w:ascii="Arial" w:hAnsi="Arial" w:cs="Arial"/>
          <w:sz w:val="20"/>
          <w:szCs w:val="20"/>
        </w:rPr>
        <w:t xml:space="preserve">agnozę problemów wychowawczych </w:t>
      </w:r>
      <w:r w:rsidRPr="00E67959">
        <w:rPr>
          <w:rFonts w:ascii="Arial" w:hAnsi="Arial" w:cs="Arial"/>
          <w:sz w:val="20"/>
          <w:szCs w:val="20"/>
        </w:rPr>
        <w:t>i emocjonalnych ucznia</w:t>
      </w:r>
      <w:r>
        <w:rPr>
          <w:rFonts w:ascii="Arial" w:hAnsi="Arial" w:cs="Arial"/>
          <w:sz w:val="20"/>
          <w:szCs w:val="20"/>
        </w:rPr>
        <w:t>.</w:t>
      </w:r>
    </w:p>
    <w:p w:rsidR="009D14E6" w:rsidRPr="00E67959" w:rsidRDefault="002C4C76" w:rsidP="00E67959">
      <w:pPr>
        <w:pStyle w:val="Default"/>
        <w:jc w:val="both"/>
        <w:rPr>
          <w:rFonts w:ascii="Arial" w:hAnsi="Arial" w:cs="Arial"/>
          <w:sz w:val="20"/>
          <w:szCs w:val="20"/>
        </w:rPr>
      </w:pPr>
      <w:r>
        <w:rPr>
          <w:rFonts w:ascii="Arial" w:hAnsi="Arial" w:cs="Arial"/>
          <w:sz w:val="20"/>
          <w:szCs w:val="20"/>
        </w:rPr>
        <w:t>6</w:t>
      </w:r>
      <w:r w:rsidR="009D14E6" w:rsidRPr="00E67959">
        <w:rPr>
          <w:rFonts w:ascii="Arial" w:hAnsi="Arial" w:cs="Arial"/>
          <w:sz w:val="20"/>
          <w:szCs w:val="20"/>
        </w:rPr>
        <w:t xml:space="preserve">. </w:t>
      </w:r>
      <w:r w:rsidR="00E24B17">
        <w:rPr>
          <w:rFonts w:ascii="Arial" w:hAnsi="Arial" w:cs="Arial"/>
          <w:sz w:val="20"/>
          <w:szCs w:val="20"/>
        </w:rPr>
        <w:t>Wspólnie opracowują plan działań wspomagających</w:t>
      </w:r>
      <w:r w:rsidR="009D14E6" w:rsidRPr="00E67959">
        <w:rPr>
          <w:rFonts w:ascii="Arial" w:hAnsi="Arial" w:cs="Arial"/>
          <w:sz w:val="20"/>
          <w:szCs w:val="20"/>
        </w:rPr>
        <w:t xml:space="preserve"> w celu przezwyciężenia trudności ucznia</w:t>
      </w:r>
      <w:r>
        <w:rPr>
          <w:rFonts w:ascii="Arial" w:hAnsi="Arial" w:cs="Arial"/>
          <w:sz w:val="20"/>
          <w:szCs w:val="20"/>
        </w:rPr>
        <w:t xml:space="preserve">. Działania obejmują zadania dla szkoły, jak </w:t>
      </w:r>
      <w:r w:rsidR="009D14E6" w:rsidRPr="00E67959">
        <w:rPr>
          <w:rFonts w:ascii="Arial" w:hAnsi="Arial" w:cs="Arial"/>
          <w:sz w:val="20"/>
          <w:szCs w:val="20"/>
        </w:rPr>
        <w:t xml:space="preserve">i zobowiązania </w:t>
      </w:r>
      <w:r w:rsidR="008706BB">
        <w:rPr>
          <w:rFonts w:ascii="Arial" w:hAnsi="Arial" w:cs="Arial"/>
          <w:sz w:val="20"/>
          <w:szCs w:val="20"/>
        </w:rPr>
        <w:t>dla rodziców/prawnych opiekunów.</w:t>
      </w:r>
    </w:p>
    <w:p w:rsidR="009D14E6" w:rsidRPr="00E67959" w:rsidRDefault="002C4C76" w:rsidP="00E67959">
      <w:pPr>
        <w:pStyle w:val="Default"/>
        <w:jc w:val="both"/>
        <w:rPr>
          <w:rFonts w:ascii="Arial" w:hAnsi="Arial" w:cs="Arial"/>
          <w:sz w:val="20"/>
          <w:szCs w:val="20"/>
        </w:rPr>
      </w:pPr>
      <w:r>
        <w:rPr>
          <w:rFonts w:ascii="Arial" w:hAnsi="Arial" w:cs="Arial"/>
          <w:sz w:val="20"/>
          <w:szCs w:val="20"/>
        </w:rPr>
        <w:t>7</w:t>
      </w:r>
      <w:r w:rsidR="009D14E6" w:rsidRPr="00E67959">
        <w:rPr>
          <w:rFonts w:ascii="Arial" w:hAnsi="Arial" w:cs="Arial"/>
          <w:sz w:val="20"/>
          <w:szCs w:val="20"/>
        </w:rPr>
        <w:t>.</w:t>
      </w:r>
      <w:r>
        <w:rPr>
          <w:rFonts w:ascii="Arial" w:hAnsi="Arial" w:cs="Arial"/>
          <w:sz w:val="20"/>
          <w:szCs w:val="20"/>
        </w:rPr>
        <w:t xml:space="preserve"> W przypadku stwierdzenia trudności szkolnych związanych z nabywaniem podstawowych umiejętności szkolnych, problemów z uwagą i koncentracją, rozkojarzeniem, brakiem uważności itp. w</w:t>
      </w:r>
      <w:r w:rsidR="009D14E6" w:rsidRPr="00E67959">
        <w:rPr>
          <w:rFonts w:ascii="Arial" w:hAnsi="Arial" w:cs="Arial"/>
          <w:sz w:val="20"/>
          <w:szCs w:val="20"/>
        </w:rPr>
        <w:t xml:space="preserve">ychowawca występuje do rodzica o zgodę na przeprowadzenie badań w Poradni Psychologiczno – Pedagogicznej, rzetelnie informując rodzica o znaczeniu opinii w dalszej edukacji ucznia. </w:t>
      </w:r>
    </w:p>
    <w:p w:rsidR="002C4C76" w:rsidRDefault="002C4C76" w:rsidP="00E67959">
      <w:pPr>
        <w:pStyle w:val="Default"/>
        <w:jc w:val="both"/>
        <w:rPr>
          <w:rFonts w:ascii="Arial" w:hAnsi="Arial" w:cs="Arial"/>
          <w:sz w:val="20"/>
          <w:szCs w:val="20"/>
        </w:rPr>
      </w:pPr>
      <w:r>
        <w:rPr>
          <w:rFonts w:ascii="Arial" w:hAnsi="Arial" w:cs="Arial"/>
          <w:sz w:val="20"/>
          <w:szCs w:val="20"/>
        </w:rPr>
        <w:t>8</w:t>
      </w:r>
      <w:r w:rsidR="009D14E6" w:rsidRPr="00E67959">
        <w:rPr>
          <w:rFonts w:ascii="Arial" w:hAnsi="Arial" w:cs="Arial"/>
          <w:sz w:val="20"/>
          <w:szCs w:val="20"/>
        </w:rPr>
        <w:t>.</w:t>
      </w:r>
      <w:r w:rsidR="008706BB">
        <w:rPr>
          <w:rFonts w:ascii="Arial" w:hAnsi="Arial" w:cs="Arial"/>
          <w:sz w:val="20"/>
          <w:szCs w:val="20"/>
        </w:rPr>
        <w:t xml:space="preserve"> W przypadku braku zgody rodziców/prawnych opiekunów</w:t>
      </w:r>
      <w:r w:rsidR="009D14E6" w:rsidRPr="00E67959">
        <w:rPr>
          <w:rFonts w:ascii="Arial" w:hAnsi="Arial" w:cs="Arial"/>
          <w:sz w:val="20"/>
          <w:szCs w:val="20"/>
        </w:rPr>
        <w:t xml:space="preserve"> na przeprowadzenie badań w poradni, </w:t>
      </w:r>
      <w:r>
        <w:rPr>
          <w:rFonts w:ascii="Arial" w:hAnsi="Arial" w:cs="Arial"/>
          <w:sz w:val="20"/>
          <w:szCs w:val="20"/>
        </w:rPr>
        <w:t>nauczyc</w:t>
      </w:r>
      <w:r w:rsidR="006951CD">
        <w:rPr>
          <w:rFonts w:ascii="Arial" w:hAnsi="Arial" w:cs="Arial"/>
          <w:sz w:val="20"/>
          <w:szCs w:val="20"/>
        </w:rPr>
        <w:t>iel odnotowuje ten fakt w teczce wychowawcy i postępuje zgodnie z procedurą postępowania z uczniem agresywnym.</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9. Na najbliższym spotkaniu Rady Pedagogicznej nauczyciel szczegółowo zapoznaje grono nauczycielskie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z zaistniałym problemem, przed</w:t>
      </w:r>
      <w:r w:rsidR="006951CD">
        <w:rPr>
          <w:rFonts w:ascii="Arial" w:hAnsi="Arial" w:cs="Arial"/>
          <w:sz w:val="20"/>
          <w:szCs w:val="20"/>
        </w:rPr>
        <w:t>stawia dotychczasowe działania</w:t>
      </w:r>
      <w:r w:rsidRPr="00E67959">
        <w:rPr>
          <w:rFonts w:ascii="Arial" w:hAnsi="Arial" w:cs="Arial"/>
          <w:sz w:val="20"/>
          <w:szCs w:val="20"/>
        </w:rPr>
        <w:t xml:space="preserve">. </w:t>
      </w:r>
    </w:p>
    <w:p w:rsidR="006951CD" w:rsidRDefault="006951CD" w:rsidP="00E67959">
      <w:pPr>
        <w:pStyle w:val="Default"/>
        <w:jc w:val="both"/>
        <w:rPr>
          <w:rFonts w:ascii="Arial" w:hAnsi="Arial" w:cs="Arial"/>
          <w:b/>
          <w:bCs/>
          <w:sz w:val="20"/>
          <w:szCs w:val="20"/>
        </w:rPr>
      </w:pPr>
    </w:p>
    <w:p w:rsidR="009D14E6" w:rsidRPr="00E67959" w:rsidRDefault="009D14E6" w:rsidP="00E67959">
      <w:pPr>
        <w:pStyle w:val="Default"/>
        <w:jc w:val="both"/>
        <w:rPr>
          <w:rFonts w:ascii="Arial" w:hAnsi="Arial" w:cs="Arial"/>
          <w:sz w:val="20"/>
          <w:szCs w:val="20"/>
        </w:rPr>
      </w:pPr>
      <w:r w:rsidRPr="00E67959">
        <w:rPr>
          <w:rFonts w:ascii="Arial" w:hAnsi="Arial" w:cs="Arial"/>
          <w:b/>
          <w:bCs/>
          <w:sz w:val="20"/>
          <w:szCs w:val="20"/>
        </w:rPr>
        <w:t xml:space="preserve">III. Działania naprawcze: </w:t>
      </w:r>
    </w:p>
    <w:p w:rsidR="009D14E6" w:rsidRPr="00E67959" w:rsidRDefault="009D14E6" w:rsidP="00E67959">
      <w:pPr>
        <w:pStyle w:val="Default"/>
        <w:numPr>
          <w:ilvl w:val="0"/>
          <w:numId w:val="2"/>
        </w:numPr>
        <w:jc w:val="both"/>
        <w:rPr>
          <w:rFonts w:ascii="Arial" w:hAnsi="Arial" w:cs="Arial"/>
          <w:sz w:val="20"/>
          <w:szCs w:val="20"/>
        </w:rPr>
      </w:pPr>
      <w:r w:rsidRPr="00E67959">
        <w:rPr>
          <w:rFonts w:ascii="Arial" w:hAnsi="Arial" w:cs="Arial"/>
          <w:sz w:val="20"/>
          <w:szCs w:val="20"/>
        </w:rPr>
        <w:t>Współpraca pomiędzy wychowawcą ,dyrektorem, pedagogiem szkolnym i rodzicem – monitoring zachowania ucznia po interwencji zgodnej z procedurą.</w:t>
      </w: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3324D8">
      <w:pPr>
        <w:pStyle w:val="Default"/>
        <w:jc w:val="center"/>
        <w:rPr>
          <w:rFonts w:ascii="Arial" w:hAnsi="Arial" w:cs="Arial"/>
          <w:sz w:val="20"/>
          <w:szCs w:val="20"/>
        </w:rPr>
      </w:pPr>
    </w:p>
    <w:p w:rsidR="009D14E6" w:rsidRDefault="009D14E6"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Pr="00E67959" w:rsidRDefault="00C856F3"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6951CD" w:rsidRDefault="009D14E6" w:rsidP="00010421">
      <w:pPr>
        <w:pStyle w:val="Default"/>
        <w:jc w:val="center"/>
        <w:rPr>
          <w:rFonts w:ascii="Arial" w:hAnsi="Arial" w:cs="Arial"/>
          <w:b/>
          <w:bCs/>
          <w:sz w:val="23"/>
          <w:szCs w:val="23"/>
        </w:rPr>
      </w:pPr>
      <w:r w:rsidRPr="00E67959">
        <w:rPr>
          <w:rFonts w:ascii="Arial" w:hAnsi="Arial" w:cs="Arial"/>
          <w:b/>
          <w:bCs/>
          <w:sz w:val="23"/>
          <w:szCs w:val="23"/>
        </w:rPr>
        <w:lastRenderedPageBreak/>
        <w:t>PROCEDURA POSTĘPOWANIA WOBEC UCZNIA</w:t>
      </w:r>
      <w:r w:rsidR="006951CD">
        <w:rPr>
          <w:rFonts w:ascii="Arial" w:hAnsi="Arial" w:cs="Arial"/>
          <w:b/>
          <w:bCs/>
          <w:sz w:val="23"/>
          <w:szCs w:val="23"/>
        </w:rPr>
        <w:t xml:space="preserve"> </w:t>
      </w:r>
      <w:r w:rsidRPr="00E67959">
        <w:rPr>
          <w:rFonts w:ascii="Arial" w:hAnsi="Arial" w:cs="Arial"/>
          <w:b/>
          <w:bCs/>
          <w:sz w:val="23"/>
          <w:szCs w:val="23"/>
        </w:rPr>
        <w:t>– SPRAWCY CZYNU KARALNEGO</w:t>
      </w:r>
      <w:r w:rsidR="00DF1763">
        <w:rPr>
          <w:rFonts w:ascii="Arial" w:hAnsi="Arial" w:cs="Arial"/>
          <w:b/>
          <w:bCs/>
          <w:sz w:val="23"/>
          <w:szCs w:val="23"/>
        </w:rPr>
        <w:t xml:space="preserve"> (ZABRONIONEGO)</w:t>
      </w:r>
      <w:r w:rsidRPr="00E67959">
        <w:rPr>
          <w:rFonts w:ascii="Arial" w:hAnsi="Arial" w:cs="Arial"/>
          <w:b/>
          <w:bCs/>
          <w:sz w:val="23"/>
          <w:szCs w:val="23"/>
        </w:rPr>
        <w:t xml:space="preserve"> LUB PRZESTĘPSTWA</w:t>
      </w:r>
    </w:p>
    <w:p w:rsidR="009D14E6" w:rsidRPr="006951CD" w:rsidRDefault="009D14E6" w:rsidP="00E67959">
      <w:pPr>
        <w:pStyle w:val="Default"/>
        <w:jc w:val="both"/>
        <w:rPr>
          <w:rFonts w:ascii="Arial" w:hAnsi="Arial" w:cs="Arial"/>
          <w:b/>
          <w:bCs/>
          <w:sz w:val="23"/>
          <w:szCs w:val="23"/>
        </w:rPr>
      </w:pPr>
      <w:r w:rsidRPr="00E67959">
        <w:rPr>
          <w:rFonts w:ascii="Arial" w:hAnsi="Arial" w:cs="Arial"/>
          <w:b/>
          <w:bCs/>
          <w:sz w:val="23"/>
          <w:szCs w:val="23"/>
        </w:rPr>
        <w:t xml:space="preserve"> </w:t>
      </w:r>
    </w:p>
    <w:p w:rsidR="009D14E6" w:rsidRPr="00E67959" w:rsidRDefault="006951CD" w:rsidP="00E67959">
      <w:pPr>
        <w:pStyle w:val="Default"/>
        <w:jc w:val="both"/>
        <w:rPr>
          <w:rFonts w:ascii="Arial" w:hAnsi="Arial" w:cs="Arial"/>
          <w:sz w:val="20"/>
          <w:szCs w:val="20"/>
        </w:rPr>
      </w:pPr>
      <w:r>
        <w:rPr>
          <w:rFonts w:ascii="Arial" w:hAnsi="Arial" w:cs="Arial"/>
          <w:b/>
          <w:bCs/>
          <w:sz w:val="20"/>
          <w:szCs w:val="20"/>
        </w:rPr>
        <w:t xml:space="preserve">I. </w:t>
      </w:r>
      <w:r w:rsidR="009D14E6" w:rsidRPr="00E67959">
        <w:rPr>
          <w:rFonts w:ascii="Arial" w:hAnsi="Arial" w:cs="Arial"/>
          <w:b/>
          <w:bCs/>
          <w:sz w:val="20"/>
          <w:szCs w:val="20"/>
        </w:rPr>
        <w:t xml:space="preserve">Podstawa prawna: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1. Ustawa z dnia 26 października 1982 r. o postępowaniu w sprawach nieletnich /Dz. U. z 1982 r. Nr 35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poz. 228 z p. zm. - tekst jednolity Dz. z 2002 r. Nr 11 poz. 109 z /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2. Zarządzenie Nr 590 Komendanta Głównego Policji z dnia 24 października 2003 r. w sprawie metod i form wykonywania zadań przez policjantów w zakresie przeciwdziałania demoralizacji i przestępczości nieletnich.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3. Ustawa z dnia 6 kwietnia 1990 r. o Policji /Dz. U. Nr 30 poz. 179 z </w:t>
      </w:r>
      <w:proofErr w:type="spellStart"/>
      <w:r w:rsidRPr="00E67959">
        <w:rPr>
          <w:rFonts w:ascii="Arial" w:hAnsi="Arial" w:cs="Arial"/>
          <w:sz w:val="20"/>
          <w:szCs w:val="20"/>
        </w:rPr>
        <w:t>późn</w:t>
      </w:r>
      <w:proofErr w:type="spellEnd"/>
      <w:r w:rsidRPr="00E67959">
        <w:rPr>
          <w:rFonts w:ascii="Arial" w:hAnsi="Arial" w:cs="Arial"/>
          <w:sz w:val="20"/>
          <w:szCs w:val="20"/>
        </w:rPr>
        <w:t xml:space="preserve">. zm./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4. Ustawa z dnia 7 września 1991r. o systemie oświaty /Dz. U. z 1996 r. Nr 67, poz. 329 z </w:t>
      </w:r>
      <w:proofErr w:type="spellStart"/>
      <w:r w:rsidRPr="00E67959">
        <w:rPr>
          <w:rFonts w:ascii="Arial" w:hAnsi="Arial" w:cs="Arial"/>
          <w:sz w:val="20"/>
          <w:szCs w:val="20"/>
        </w:rPr>
        <w:t>późn</w:t>
      </w:r>
      <w:proofErr w:type="spellEnd"/>
      <w:r w:rsidRPr="00E67959">
        <w:rPr>
          <w:rFonts w:ascii="Arial" w:hAnsi="Arial" w:cs="Arial"/>
          <w:sz w:val="20"/>
          <w:szCs w:val="20"/>
        </w:rPr>
        <w:t xml:space="preserve">. zm./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5. Rozporządzenie Ministra Edukacji Narodowej i Sportu z dnia 31 stycznia 2003 r. /Dz. U. Nr 26, poz. 226/.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6. Ustawa z dnia 6 czerwca 1997 r. - Kodeks postępowania karnego. </w:t>
      </w:r>
    </w:p>
    <w:p w:rsidR="009D14E6" w:rsidRPr="00E67959" w:rsidRDefault="009D14E6" w:rsidP="00E67959">
      <w:pPr>
        <w:pStyle w:val="Default"/>
        <w:jc w:val="both"/>
        <w:rPr>
          <w:rFonts w:ascii="Arial" w:hAnsi="Arial" w:cs="Arial"/>
          <w:sz w:val="20"/>
          <w:szCs w:val="20"/>
        </w:rPr>
      </w:pPr>
    </w:p>
    <w:p w:rsidR="009D14E6" w:rsidRDefault="009D14E6" w:rsidP="00E67959">
      <w:pPr>
        <w:pStyle w:val="Default"/>
        <w:jc w:val="both"/>
        <w:rPr>
          <w:rFonts w:ascii="Arial" w:hAnsi="Arial" w:cs="Arial"/>
          <w:b/>
          <w:bCs/>
          <w:sz w:val="20"/>
          <w:szCs w:val="20"/>
        </w:rPr>
      </w:pPr>
      <w:r w:rsidRPr="00E67959">
        <w:rPr>
          <w:rFonts w:ascii="Arial" w:hAnsi="Arial" w:cs="Arial"/>
          <w:b/>
          <w:bCs/>
          <w:sz w:val="20"/>
          <w:szCs w:val="20"/>
        </w:rPr>
        <w:t xml:space="preserve">II. Postępowanie wobec ucznia, sprawcy czynu karalnego lub przestępstwa: </w:t>
      </w:r>
    </w:p>
    <w:p w:rsidR="0031564C" w:rsidRPr="00E67959" w:rsidRDefault="0031564C"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Nauczyciel bądź pracownik szkoły, który jest świadkiem powyższego działania ucznia, jest zobowiązany do: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1. Doprowadzenia sprawcy, jeżeli przebywa na terenie szkoły, pod opiekę pedagoga, psychologa, wicedyrektora lub dyrektora szkoły (powiadomienie o incydencie).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2. Zabezpieczenia ewentualnych dowodów przestępstwa lub przedmiotów pochodzących z przestępstwa.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3. Współpracy z wychowawcą klasy w ustaleniu okoliczności czynu i ewentualnych świadków zdarzenia. </w:t>
      </w:r>
    </w:p>
    <w:p w:rsidR="0031564C" w:rsidRDefault="0031564C"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Wychowawca klasy jest zobowiązany do: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1. Powiadomienia rodziców/</w:t>
      </w:r>
      <w:r w:rsidR="008706BB">
        <w:rPr>
          <w:rFonts w:ascii="Arial" w:hAnsi="Arial" w:cs="Arial"/>
          <w:sz w:val="20"/>
          <w:szCs w:val="20"/>
        </w:rPr>
        <w:t xml:space="preserve">prawnych </w:t>
      </w:r>
      <w:r w:rsidRPr="00E67959">
        <w:rPr>
          <w:rFonts w:ascii="Arial" w:hAnsi="Arial" w:cs="Arial"/>
          <w:sz w:val="20"/>
          <w:szCs w:val="20"/>
        </w:rPr>
        <w:t xml:space="preserve">opiekunów sprawcy.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2. Ustalenia okoliczności czynu i ewentualnych świadków zdarzenia.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3. Sporządzenia notatki służbowej, przechowywania dokumentacji zdarzenia w teczce wychowawcy. </w:t>
      </w:r>
    </w:p>
    <w:p w:rsidR="0031564C" w:rsidRDefault="0031564C"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Dyrektor szkoły jest zobowiązany do: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1.Niezwłocznego powiadomienia policji w przypadku, gdy sprawa jest poważna (rozbój, uszkodzenie ciała, itp.) lub sprawca nie jest uczniem szkoły i jego tożsamość nie jest nikomu znana. </w:t>
      </w:r>
    </w:p>
    <w:p w:rsidR="009D14E6" w:rsidRDefault="009D14E6" w:rsidP="00E67959">
      <w:pPr>
        <w:pStyle w:val="Default"/>
        <w:jc w:val="both"/>
        <w:rPr>
          <w:rFonts w:ascii="Arial" w:hAnsi="Arial" w:cs="Arial"/>
          <w:sz w:val="20"/>
          <w:szCs w:val="20"/>
        </w:rPr>
      </w:pPr>
      <w:r w:rsidRPr="00E67959">
        <w:rPr>
          <w:rFonts w:ascii="Arial" w:hAnsi="Arial" w:cs="Arial"/>
          <w:sz w:val="20"/>
          <w:szCs w:val="20"/>
        </w:rPr>
        <w:t xml:space="preserve">2. Nadzoru przebiegu dochodzenia na terenie szkoły. </w:t>
      </w:r>
    </w:p>
    <w:p w:rsidR="0031564C" w:rsidRDefault="0031564C" w:rsidP="00E67959">
      <w:pPr>
        <w:pStyle w:val="Default"/>
        <w:jc w:val="both"/>
        <w:rPr>
          <w:rFonts w:ascii="Arial" w:hAnsi="Arial" w:cs="Arial"/>
          <w:sz w:val="20"/>
          <w:szCs w:val="20"/>
        </w:rPr>
      </w:pPr>
    </w:p>
    <w:p w:rsidR="0031564C" w:rsidRPr="00E67959" w:rsidRDefault="0031564C"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r w:rsidRPr="00E67959">
        <w:rPr>
          <w:rFonts w:ascii="Arial" w:hAnsi="Arial" w:cs="Arial"/>
          <w:b/>
          <w:bCs/>
          <w:sz w:val="20"/>
          <w:szCs w:val="20"/>
        </w:rPr>
        <w:t xml:space="preserve">III. Działania naprawcze: </w:t>
      </w:r>
    </w:p>
    <w:p w:rsidR="009D14E6" w:rsidRPr="00E67959" w:rsidRDefault="009D14E6" w:rsidP="00E67959">
      <w:pPr>
        <w:pStyle w:val="Default"/>
        <w:numPr>
          <w:ilvl w:val="0"/>
          <w:numId w:val="3"/>
        </w:numPr>
        <w:jc w:val="both"/>
        <w:rPr>
          <w:rFonts w:ascii="Arial" w:hAnsi="Arial" w:cs="Arial"/>
          <w:sz w:val="20"/>
          <w:szCs w:val="20"/>
        </w:rPr>
      </w:pPr>
      <w:r w:rsidRPr="00E67959">
        <w:rPr>
          <w:rFonts w:ascii="Arial" w:hAnsi="Arial" w:cs="Arial"/>
          <w:sz w:val="20"/>
          <w:szCs w:val="20"/>
        </w:rPr>
        <w:t xml:space="preserve">Po wystąpieniu zdarzenia, jeżeli jest to możliwe, </w:t>
      </w:r>
      <w:r w:rsidR="0031564C">
        <w:rPr>
          <w:rFonts w:ascii="Arial" w:hAnsi="Arial" w:cs="Arial"/>
          <w:sz w:val="20"/>
          <w:szCs w:val="20"/>
        </w:rPr>
        <w:t>powołanie zespołu kryzysowego, który określi</w:t>
      </w:r>
      <w:r w:rsidRPr="00E67959">
        <w:rPr>
          <w:rFonts w:ascii="Arial" w:hAnsi="Arial" w:cs="Arial"/>
          <w:sz w:val="20"/>
          <w:szCs w:val="20"/>
        </w:rPr>
        <w:t xml:space="preserve"> sposób postępowania.</w:t>
      </w: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Default="009D14E6"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Pr="00E67959" w:rsidRDefault="00C856F3" w:rsidP="00E67959">
      <w:pPr>
        <w:pStyle w:val="Default"/>
        <w:jc w:val="both"/>
        <w:rPr>
          <w:rFonts w:ascii="Arial" w:hAnsi="Arial" w:cs="Arial"/>
          <w:sz w:val="20"/>
          <w:szCs w:val="20"/>
        </w:rPr>
      </w:pPr>
    </w:p>
    <w:p w:rsidR="009D14E6" w:rsidRPr="00E67959" w:rsidRDefault="009D14E6" w:rsidP="003324D8">
      <w:pPr>
        <w:pStyle w:val="Default"/>
        <w:jc w:val="center"/>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F840E6" w:rsidRDefault="00F840E6" w:rsidP="00010421">
      <w:pPr>
        <w:pStyle w:val="Default"/>
        <w:jc w:val="center"/>
        <w:rPr>
          <w:rFonts w:ascii="Arial" w:hAnsi="Arial" w:cs="Arial"/>
          <w:sz w:val="20"/>
          <w:szCs w:val="20"/>
        </w:rPr>
      </w:pPr>
    </w:p>
    <w:p w:rsidR="009D14E6" w:rsidRDefault="009D14E6" w:rsidP="00010421">
      <w:pPr>
        <w:pStyle w:val="Default"/>
        <w:jc w:val="center"/>
        <w:rPr>
          <w:rFonts w:ascii="Arial" w:hAnsi="Arial" w:cs="Arial"/>
          <w:b/>
          <w:bCs/>
          <w:sz w:val="23"/>
          <w:szCs w:val="23"/>
        </w:rPr>
      </w:pPr>
      <w:r w:rsidRPr="00E67959">
        <w:rPr>
          <w:rFonts w:ascii="Arial" w:hAnsi="Arial" w:cs="Arial"/>
          <w:b/>
          <w:bCs/>
          <w:sz w:val="23"/>
          <w:szCs w:val="23"/>
        </w:rPr>
        <w:lastRenderedPageBreak/>
        <w:t>PROCEDURA POSTĘPOWANIA W PRZYPADKU AGRESYWNEGO ZACHOWANIA UCZNIA WZGLĘDEM SIEBIE LUB INNYCH</w:t>
      </w:r>
    </w:p>
    <w:p w:rsidR="0031564C" w:rsidRPr="00E67959" w:rsidRDefault="0031564C" w:rsidP="00E67959">
      <w:pPr>
        <w:pStyle w:val="Default"/>
        <w:jc w:val="both"/>
        <w:rPr>
          <w:rFonts w:ascii="Arial" w:hAnsi="Arial" w:cs="Arial"/>
          <w:sz w:val="23"/>
          <w:szCs w:val="23"/>
        </w:rPr>
      </w:pPr>
    </w:p>
    <w:p w:rsidR="009D14E6" w:rsidRPr="00E67959" w:rsidRDefault="0031564C" w:rsidP="00E67959">
      <w:pPr>
        <w:pStyle w:val="Default"/>
        <w:jc w:val="both"/>
        <w:rPr>
          <w:rFonts w:ascii="Arial" w:hAnsi="Arial" w:cs="Arial"/>
          <w:sz w:val="20"/>
          <w:szCs w:val="20"/>
        </w:rPr>
      </w:pPr>
      <w:r>
        <w:rPr>
          <w:rFonts w:ascii="Arial" w:hAnsi="Arial" w:cs="Arial"/>
          <w:b/>
          <w:bCs/>
          <w:sz w:val="20"/>
          <w:szCs w:val="20"/>
        </w:rPr>
        <w:t xml:space="preserve">I. </w:t>
      </w:r>
      <w:r w:rsidR="009D14E6" w:rsidRPr="00E67959">
        <w:rPr>
          <w:rFonts w:ascii="Arial" w:hAnsi="Arial" w:cs="Arial"/>
          <w:b/>
          <w:bCs/>
          <w:sz w:val="20"/>
          <w:szCs w:val="20"/>
        </w:rPr>
        <w:t xml:space="preserve">Podstawy prawne stosowanej procedury: </w:t>
      </w:r>
    </w:p>
    <w:p w:rsidR="009D14E6" w:rsidRPr="00E67959" w:rsidRDefault="0031564C" w:rsidP="00E67959">
      <w:pPr>
        <w:pStyle w:val="Default"/>
        <w:spacing w:after="33"/>
        <w:jc w:val="both"/>
        <w:rPr>
          <w:rFonts w:ascii="Arial" w:hAnsi="Arial" w:cs="Arial"/>
          <w:sz w:val="20"/>
          <w:szCs w:val="20"/>
        </w:rPr>
      </w:pPr>
      <w:r>
        <w:rPr>
          <w:rFonts w:ascii="Arial" w:hAnsi="Arial" w:cs="Arial"/>
          <w:sz w:val="20"/>
          <w:szCs w:val="20"/>
        </w:rPr>
        <w:t>1.</w:t>
      </w:r>
      <w:r w:rsidR="009D14E6" w:rsidRPr="00E67959">
        <w:rPr>
          <w:rFonts w:ascii="Arial" w:hAnsi="Arial" w:cs="Arial"/>
          <w:sz w:val="20"/>
          <w:szCs w:val="20"/>
        </w:rPr>
        <w:t xml:space="preserve">Ustawa z dnia 26 października 1982 r. o postępowaniu w sprawach nieletnich (Dz. U. z 1982 r. Nr 35, poz. 228 z </w:t>
      </w:r>
      <w:proofErr w:type="spellStart"/>
      <w:r w:rsidR="009D14E6" w:rsidRPr="00E67959">
        <w:rPr>
          <w:rFonts w:ascii="Arial" w:hAnsi="Arial" w:cs="Arial"/>
          <w:sz w:val="20"/>
          <w:szCs w:val="20"/>
        </w:rPr>
        <w:t>późn</w:t>
      </w:r>
      <w:proofErr w:type="spellEnd"/>
      <w:r w:rsidR="009D14E6" w:rsidRPr="00E67959">
        <w:rPr>
          <w:rFonts w:ascii="Arial" w:hAnsi="Arial" w:cs="Arial"/>
          <w:sz w:val="20"/>
          <w:szCs w:val="20"/>
        </w:rPr>
        <w:t xml:space="preserve">. zm. – tekst jednolity Dz. U. z 2002 r. Nr 11, poz. 109 z/oraz przepisy wykonawcze w związku z ustawą). </w:t>
      </w:r>
    </w:p>
    <w:p w:rsidR="009D14E6" w:rsidRPr="00E67959" w:rsidRDefault="0031564C" w:rsidP="00E67959">
      <w:pPr>
        <w:pStyle w:val="Default"/>
        <w:spacing w:after="33"/>
        <w:jc w:val="both"/>
        <w:rPr>
          <w:rFonts w:ascii="Arial" w:hAnsi="Arial" w:cs="Arial"/>
          <w:sz w:val="20"/>
          <w:szCs w:val="20"/>
        </w:rPr>
      </w:pPr>
      <w:r>
        <w:rPr>
          <w:rFonts w:ascii="Arial" w:hAnsi="Arial" w:cs="Arial"/>
          <w:sz w:val="20"/>
          <w:szCs w:val="20"/>
        </w:rPr>
        <w:t xml:space="preserve">2. </w:t>
      </w:r>
      <w:r w:rsidR="009D14E6" w:rsidRPr="00E67959">
        <w:rPr>
          <w:rFonts w:ascii="Arial" w:hAnsi="Arial" w:cs="Arial"/>
          <w:sz w:val="20"/>
          <w:szCs w:val="20"/>
        </w:rPr>
        <w:t xml:space="preserve">Ustawa z dnia 6 kwietnia 1990 r. o Policji (Dz. U. Nr 30, poz. 179 z </w:t>
      </w:r>
      <w:proofErr w:type="spellStart"/>
      <w:r w:rsidR="009D14E6" w:rsidRPr="00E67959">
        <w:rPr>
          <w:rFonts w:ascii="Arial" w:hAnsi="Arial" w:cs="Arial"/>
          <w:sz w:val="20"/>
          <w:szCs w:val="20"/>
        </w:rPr>
        <w:t>późn</w:t>
      </w:r>
      <w:proofErr w:type="spellEnd"/>
      <w:r w:rsidR="009D14E6" w:rsidRPr="00E67959">
        <w:rPr>
          <w:rFonts w:ascii="Arial" w:hAnsi="Arial" w:cs="Arial"/>
          <w:sz w:val="20"/>
          <w:szCs w:val="20"/>
        </w:rPr>
        <w:t xml:space="preserve">. zm.). </w:t>
      </w:r>
    </w:p>
    <w:p w:rsidR="009D14E6" w:rsidRPr="00E67959" w:rsidRDefault="0031564C" w:rsidP="00E67959">
      <w:pPr>
        <w:pStyle w:val="Default"/>
        <w:spacing w:after="33"/>
        <w:jc w:val="both"/>
        <w:rPr>
          <w:rFonts w:ascii="Arial" w:hAnsi="Arial" w:cs="Arial"/>
          <w:sz w:val="20"/>
          <w:szCs w:val="20"/>
        </w:rPr>
      </w:pPr>
      <w:r>
        <w:rPr>
          <w:rFonts w:ascii="Arial" w:hAnsi="Arial" w:cs="Arial"/>
          <w:sz w:val="20"/>
          <w:szCs w:val="20"/>
        </w:rPr>
        <w:t xml:space="preserve">3. </w:t>
      </w:r>
      <w:r w:rsidR="009D14E6" w:rsidRPr="00E67959">
        <w:rPr>
          <w:rFonts w:ascii="Arial" w:hAnsi="Arial" w:cs="Arial"/>
          <w:sz w:val="20"/>
          <w:szCs w:val="20"/>
        </w:rPr>
        <w:t xml:space="preserve">Ustawa z dnia 7 września 1991 r. o systemie oświaty (Dz. U. z 1996 r. Nr 67, poz. 329 z </w:t>
      </w:r>
      <w:proofErr w:type="spellStart"/>
      <w:r w:rsidR="009D14E6" w:rsidRPr="00E67959">
        <w:rPr>
          <w:rFonts w:ascii="Arial" w:hAnsi="Arial" w:cs="Arial"/>
          <w:sz w:val="20"/>
          <w:szCs w:val="20"/>
        </w:rPr>
        <w:t>późn</w:t>
      </w:r>
      <w:proofErr w:type="spellEnd"/>
      <w:r w:rsidR="009D14E6" w:rsidRPr="00E67959">
        <w:rPr>
          <w:rFonts w:ascii="Arial" w:hAnsi="Arial" w:cs="Arial"/>
          <w:sz w:val="20"/>
          <w:szCs w:val="20"/>
        </w:rPr>
        <w:t xml:space="preserve">. zm.). </w:t>
      </w:r>
    </w:p>
    <w:p w:rsidR="009D14E6" w:rsidRPr="00E67959" w:rsidRDefault="0031564C" w:rsidP="00E67959">
      <w:pPr>
        <w:pStyle w:val="Default"/>
        <w:spacing w:after="33"/>
        <w:jc w:val="both"/>
        <w:rPr>
          <w:rFonts w:ascii="Arial" w:hAnsi="Arial" w:cs="Arial"/>
          <w:sz w:val="20"/>
          <w:szCs w:val="20"/>
        </w:rPr>
      </w:pPr>
      <w:r>
        <w:rPr>
          <w:rFonts w:ascii="Arial" w:hAnsi="Arial" w:cs="Arial"/>
          <w:sz w:val="20"/>
          <w:szCs w:val="20"/>
        </w:rPr>
        <w:t xml:space="preserve">4. </w:t>
      </w:r>
      <w:r w:rsidR="009D14E6" w:rsidRPr="00E67959">
        <w:rPr>
          <w:rFonts w:ascii="Arial" w:hAnsi="Arial" w:cs="Arial"/>
          <w:sz w:val="20"/>
          <w:szCs w:val="20"/>
        </w:rPr>
        <w:t xml:space="preserve">Ustawa z dnia 6 czerwca 1997 r. - Kodeks postępowania karnego. </w:t>
      </w:r>
    </w:p>
    <w:p w:rsidR="009D14E6" w:rsidRPr="00E67959" w:rsidRDefault="0031564C" w:rsidP="00E67959">
      <w:pPr>
        <w:pStyle w:val="Default"/>
        <w:jc w:val="both"/>
        <w:rPr>
          <w:rFonts w:ascii="Arial" w:hAnsi="Arial" w:cs="Arial"/>
          <w:sz w:val="20"/>
          <w:szCs w:val="20"/>
        </w:rPr>
      </w:pPr>
      <w:r>
        <w:rPr>
          <w:rFonts w:ascii="Arial" w:hAnsi="Arial" w:cs="Arial"/>
          <w:sz w:val="20"/>
          <w:szCs w:val="20"/>
        </w:rPr>
        <w:t>5.</w:t>
      </w:r>
      <w:r w:rsidR="009D14E6" w:rsidRPr="00E67959">
        <w:rPr>
          <w:rFonts w:ascii="Arial" w:hAnsi="Arial" w:cs="Arial"/>
          <w:sz w:val="20"/>
          <w:szCs w:val="20"/>
        </w:rPr>
        <w:t xml:space="preserve">Rozporządzenie Ministra Edukacji Narodowej i Sportu z dnia 31 stycznia 2003 r. w sprawie szczegółowych form działalności wychowawczej i zapobiegawczej wśród dzieci i młodzieży zagrożonych uzależnieniem (Dz. U. Nr 26, poz. 226, z </w:t>
      </w:r>
      <w:proofErr w:type="spellStart"/>
      <w:r w:rsidR="009D14E6" w:rsidRPr="00E67959">
        <w:rPr>
          <w:rFonts w:ascii="Arial" w:hAnsi="Arial" w:cs="Arial"/>
          <w:sz w:val="20"/>
          <w:szCs w:val="20"/>
        </w:rPr>
        <w:t>póżn</w:t>
      </w:r>
      <w:proofErr w:type="spellEnd"/>
      <w:r w:rsidR="009D14E6" w:rsidRPr="00E67959">
        <w:rPr>
          <w:rFonts w:ascii="Arial" w:hAnsi="Arial" w:cs="Arial"/>
          <w:sz w:val="20"/>
          <w:szCs w:val="20"/>
        </w:rPr>
        <w:t xml:space="preserve">. zm.). </w:t>
      </w: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r w:rsidRPr="00E67959">
        <w:rPr>
          <w:rFonts w:ascii="Arial" w:hAnsi="Arial" w:cs="Arial"/>
          <w:b/>
          <w:bCs/>
          <w:sz w:val="20"/>
          <w:szCs w:val="20"/>
        </w:rPr>
        <w:t xml:space="preserve">II. Nauczyciel bądź pracownik szkoły, który jest świadkiem agresywnego zachowania uczniów, jest zobowiązany do: </w:t>
      </w:r>
    </w:p>
    <w:p w:rsidR="0031564C" w:rsidRDefault="009D14E6" w:rsidP="00E67959">
      <w:pPr>
        <w:pStyle w:val="Default"/>
        <w:jc w:val="both"/>
        <w:rPr>
          <w:rFonts w:ascii="Arial" w:hAnsi="Arial" w:cs="Arial"/>
          <w:sz w:val="20"/>
          <w:szCs w:val="20"/>
        </w:rPr>
      </w:pPr>
      <w:r w:rsidRPr="00E67959">
        <w:rPr>
          <w:rFonts w:ascii="Arial" w:hAnsi="Arial" w:cs="Arial"/>
          <w:sz w:val="20"/>
          <w:szCs w:val="20"/>
        </w:rPr>
        <w:t xml:space="preserve">1. Natychmiastowej słownej i stanowczej reakcji na zaistniałą sytuację poprzez: </w:t>
      </w:r>
    </w:p>
    <w:p w:rsidR="0031564C" w:rsidRDefault="009D14E6" w:rsidP="00E67959">
      <w:pPr>
        <w:pStyle w:val="Default"/>
        <w:jc w:val="both"/>
        <w:rPr>
          <w:rFonts w:ascii="Arial" w:hAnsi="Arial" w:cs="Arial"/>
          <w:sz w:val="20"/>
          <w:szCs w:val="20"/>
        </w:rPr>
      </w:pPr>
      <w:r w:rsidRPr="00E67959">
        <w:rPr>
          <w:rFonts w:ascii="Arial" w:hAnsi="Arial" w:cs="Arial"/>
          <w:sz w:val="20"/>
          <w:szCs w:val="20"/>
        </w:rPr>
        <w:t xml:space="preserve">a) odizolowanie ucznia zachowującego się agresywnie od </w:t>
      </w:r>
      <w:r w:rsidR="0031564C">
        <w:rPr>
          <w:rFonts w:ascii="Arial" w:hAnsi="Arial" w:cs="Arial"/>
          <w:sz w:val="20"/>
          <w:szCs w:val="20"/>
        </w:rPr>
        <w:t>ofiary/</w:t>
      </w:r>
      <w:r w:rsidRPr="00E67959">
        <w:rPr>
          <w:rFonts w:ascii="Arial" w:hAnsi="Arial" w:cs="Arial"/>
          <w:sz w:val="20"/>
          <w:szCs w:val="20"/>
        </w:rPr>
        <w:t xml:space="preserve">grupy, </w:t>
      </w:r>
    </w:p>
    <w:p w:rsidR="0031564C" w:rsidRDefault="0031564C" w:rsidP="00E67959">
      <w:pPr>
        <w:pStyle w:val="Default"/>
        <w:jc w:val="both"/>
        <w:rPr>
          <w:rFonts w:ascii="Arial" w:hAnsi="Arial" w:cs="Arial"/>
          <w:sz w:val="20"/>
          <w:szCs w:val="20"/>
        </w:rPr>
      </w:pPr>
      <w:r>
        <w:rPr>
          <w:rFonts w:ascii="Arial" w:hAnsi="Arial" w:cs="Arial"/>
          <w:sz w:val="20"/>
          <w:szCs w:val="20"/>
        </w:rPr>
        <w:t>b) udzielenie pomocy poszkodowanemu,</w:t>
      </w:r>
    </w:p>
    <w:p w:rsidR="0031564C" w:rsidRDefault="0031564C" w:rsidP="00E67959">
      <w:pPr>
        <w:pStyle w:val="Default"/>
        <w:jc w:val="both"/>
        <w:rPr>
          <w:rFonts w:ascii="Arial" w:hAnsi="Arial" w:cs="Arial"/>
          <w:sz w:val="20"/>
          <w:szCs w:val="20"/>
        </w:rPr>
      </w:pPr>
      <w:r>
        <w:rPr>
          <w:rFonts w:ascii="Arial" w:hAnsi="Arial" w:cs="Arial"/>
          <w:sz w:val="20"/>
          <w:szCs w:val="20"/>
        </w:rPr>
        <w:t>c</w:t>
      </w:r>
      <w:r w:rsidR="009D14E6" w:rsidRPr="00E67959">
        <w:rPr>
          <w:rFonts w:ascii="Arial" w:hAnsi="Arial" w:cs="Arial"/>
          <w:sz w:val="20"/>
          <w:szCs w:val="20"/>
        </w:rPr>
        <w:t xml:space="preserve">) wezwanie, w razie potrzeby, do pomocy innego nauczyciela, pedagoga, pielęgniarkę, </w:t>
      </w:r>
    </w:p>
    <w:p w:rsidR="009D14E6" w:rsidRPr="00E67959" w:rsidRDefault="008706BB" w:rsidP="00E67959">
      <w:pPr>
        <w:pStyle w:val="Default"/>
        <w:jc w:val="both"/>
        <w:rPr>
          <w:rFonts w:ascii="Arial" w:hAnsi="Arial" w:cs="Arial"/>
          <w:sz w:val="20"/>
          <w:szCs w:val="20"/>
        </w:rPr>
      </w:pPr>
      <w:r>
        <w:rPr>
          <w:rFonts w:ascii="Arial" w:hAnsi="Arial" w:cs="Arial"/>
          <w:sz w:val="20"/>
          <w:szCs w:val="20"/>
        </w:rPr>
        <w:t xml:space="preserve">d) </w:t>
      </w:r>
      <w:r w:rsidR="009D14E6" w:rsidRPr="00E67959">
        <w:rPr>
          <w:rFonts w:ascii="Arial" w:hAnsi="Arial" w:cs="Arial"/>
          <w:sz w:val="20"/>
          <w:szCs w:val="20"/>
        </w:rPr>
        <w:t xml:space="preserve">zapewnienie bezpieczeństwa pozostałym uczniom.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2. </w:t>
      </w:r>
      <w:r w:rsidR="008706BB">
        <w:rPr>
          <w:rFonts w:ascii="Arial" w:hAnsi="Arial" w:cs="Arial"/>
          <w:sz w:val="20"/>
          <w:szCs w:val="20"/>
        </w:rPr>
        <w:t>Nauczyciel/wychowawca - jeżeli to możliwe -</w:t>
      </w:r>
      <w:r w:rsidRPr="00E67959">
        <w:rPr>
          <w:rFonts w:ascii="Arial" w:hAnsi="Arial" w:cs="Arial"/>
          <w:sz w:val="20"/>
          <w:szCs w:val="20"/>
        </w:rPr>
        <w:t xml:space="preserve"> ustala przyczynę agresji. Przeprowadza rozmowę ze s</w:t>
      </w:r>
      <w:r w:rsidR="008706BB">
        <w:rPr>
          <w:rFonts w:ascii="Arial" w:hAnsi="Arial" w:cs="Arial"/>
          <w:sz w:val="20"/>
          <w:szCs w:val="20"/>
        </w:rPr>
        <w:t>tronami konfliktu, wskazując na</w:t>
      </w:r>
      <w:r w:rsidRPr="00E67959">
        <w:rPr>
          <w:rFonts w:ascii="Arial" w:hAnsi="Arial" w:cs="Arial"/>
          <w:sz w:val="20"/>
          <w:szCs w:val="20"/>
        </w:rPr>
        <w:t xml:space="preserve"> nieodpowiednie zachowanie. O</w:t>
      </w:r>
      <w:r w:rsidR="008706BB">
        <w:rPr>
          <w:rFonts w:ascii="Arial" w:hAnsi="Arial" w:cs="Arial"/>
          <w:sz w:val="20"/>
          <w:szCs w:val="20"/>
        </w:rPr>
        <w:t xml:space="preserve"> zajściu informuje wychowawcę, pedagoga szkolnego/psychologa.</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3. Wychowawca informuje rodziców</w:t>
      </w:r>
      <w:r w:rsidR="008706BB">
        <w:rPr>
          <w:rFonts w:ascii="Arial" w:hAnsi="Arial" w:cs="Arial"/>
          <w:sz w:val="20"/>
          <w:szCs w:val="20"/>
        </w:rPr>
        <w:t>/prawnych opiekunów</w:t>
      </w:r>
      <w:r w:rsidRPr="00E67959">
        <w:rPr>
          <w:rFonts w:ascii="Arial" w:hAnsi="Arial" w:cs="Arial"/>
          <w:sz w:val="20"/>
          <w:szCs w:val="20"/>
        </w:rPr>
        <w:t xml:space="preserve"> ucznia o jego agresywnym zachowaniu, zwracając uwagę na konieczność przeprowadzenia przez rodziców rozmowy z dzieckiem.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4. Uczeń, który dopuścił się zachowania agresywnego, otrzymuje uwagę lub naganę wpisaną przez </w:t>
      </w:r>
      <w:r w:rsidR="008706BB">
        <w:rPr>
          <w:rFonts w:ascii="Arial" w:hAnsi="Arial" w:cs="Arial"/>
          <w:sz w:val="20"/>
          <w:szCs w:val="20"/>
        </w:rPr>
        <w:t>wychowawcę klasy do dziennika lekcyjnego, teczki wychowawcy………</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5. W przypadku konieczności zdyscyplinowania wyjątkowo agresywnego ucznia bądź nagminnie przejawiającego zachowania agresywne</w:t>
      </w:r>
      <w:r w:rsidR="008706BB">
        <w:rPr>
          <w:rFonts w:ascii="Arial" w:hAnsi="Arial" w:cs="Arial"/>
          <w:sz w:val="20"/>
          <w:szCs w:val="20"/>
        </w:rPr>
        <w:t>,</w:t>
      </w:r>
      <w:r w:rsidRPr="00E67959">
        <w:rPr>
          <w:rFonts w:ascii="Arial" w:hAnsi="Arial" w:cs="Arial"/>
          <w:sz w:val="20"/>
          <w:szCs w:val="20"/>
        </w:rPr>
        <w:t xml:space="preserve"> poinformowana zostaje policja w celu podjęcia interwencji zapewniającej bezpieczeństwo uczniom i pracownikom szkoły.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6. Jeśli zachowanie ucznia nie ulega poprawie, wychowawca zwraca się </w:t>
      </w:r>
      <w:r w:rsidR="008706BB">
        <w:rPr>
          <w:rFonts w:ascii="Arial" w:hAnsi="Arial" w:cs="Arial"/>
          <w:sz w:val="20"/>
          <w:szCs w:val="20"/>
        </w:rPr>
        <w:t>prośbą o zgłoszenie się rodziców/prawnych opiekunów</w:t>
      </w:r>
      <w:r w:rsidRPr="00E67959">
        <w:rPr>
          <w:rFonts w:ascii="Arial" w:hAnsi="Arial" w:cs="Arial"/>
          <w:sz w:val="20"/>
          <w:szCs w:val="20"/>
        </w:rPr>
        <w:t xml:space="preserve"> </w:t>
      </w:r>
      <w:r w:rsidR="008706BB">
        <w:rPr>
          <w:rFonts w:ascii="Arial" w:hAnsi="Arial" w:cs="Arial"/>
          <w:sz w:val="20"/>
          <w:szCs w:val="20"/>
        </w:rPr>
        <w:t xml:space="preserve">ucznia </w:t>
      </w:r>
      <w:r w:rsidRPr="00E67959">
        <w:rPr>
          <w:rFonts w:ascii="Arial" w:hAnsi="Arial" w:cs="Arial"/>
          <w:sz w:val="20"/>
          <w:szCs w:val="20"/>
        </w:rPr>
        <w:t xml:space="preserve">do szkoły: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a) p</w:t>
      </w:r>
      <w:r w:rsidR="008706BB">
        <w:rPr>
          <w:rFonts w:ascii="Arial" w:hAnsi="Arial" w:cs="Arial"/>
          <w:sz w:val="20"/>
          <w:szCs w:val="20"/>
        </w:rPr>
        <w:t>rzeprowadza rozmowę z rodzicami/</w:t>
      </w:r>
      <w:r w:rsidRPr="00E67959">
        <w:rPr>
          <w:rFonts w:ascii="Arial" w:hAnsi="Arial" w:cs="Arial"/>
          <w:sz w:val="20"/>
          <w:szCs w:val="20"/>
        </w:rPr>
        <w:t>prawnym</w:t>
      </w:r>
      <w:r w:rsidR="008706BB">
        <w:rPr>
          <w:rFonts w:ascii="Arial" w:hAnsi="Arial" w:cs="Arial"/>
          <w:sz w:val="20"/>
          <w:szCs w:val="20"/>
        </w:rPr>
        <w:t>i opiekunami</w:t>
      </w:r>
      <w:r w:rsidRPr="00E67959">
        <w:rPr>
          <w:rFonts w:ascii="Arial" w:hAnsi="Arial" w:cs="Arial"/>
          <w:sz w:val="20"/>
          <w:szCs w:val="20"/>
        </w:rPr>
        <w:t xml:space="preserve">, pogłębiając wiedzę na temat ucznia, jego rozwoju intelektualnego, społecznego, emocjonalnego, </w:t>
      </w:r>
    </w:p>
    <w:p w:rsidR="009D14E6" w:rsidRPr="00E67959" w:rsidRDefault="008706BB" w:rsidP="00E67959">
      <w:pPr>
        <w:pStyle w:val="Default"/>
        <w:jc w:val="both"/>
        <w:rPr>
          <w:rFonts w:ascii="Arial" w:hAnsi="Arial" w:cs="Arial"/>
          <w:sz w:val="20"/>
          <w:szCs w:val="20"/>
        </w:rPr>
      </w:pPr>
      <w:r>
        <w:rPr>
          <w:rFonts w:ascii="Arial" w:hAnsi="Arial" w:cs="Arial"/>
          <w:sz w:val="20"/>
          <w:szCs w:val="20"/>
        </w:rPr>
        <w:t xml:space="preserve">b) </w:t>
      </w:r>
      <w:r w:rsidR="009D14E6" w:rsidRPr="00E67959">
        <w:rPr>
          <w:rFonts w:ascii="Arial" w:hAnsi="Arial" w:cs="Arial"/>
          <w:sz w:val="20"/>
          <w:szCs w:val="20"/>
        </w:rPr>
        <w:t>rozmowę przeprowadza pedagog szkolny</w:t>
      </w:r>
      <w:r>
        <w:rPr>
          <w:rFonts w:ascii="Arial" w:hAnsi="Arial" w:cs="Arial"/>
          <w:sz w:val="20"/>
          <w:szCs w:val="20"/>
        </w:rPr>
        <w:t xml:space="preserve">/psycholog, </w:t>
      </w:r>
      <w:r w:rsidR="009D14E6" w:rsidRPr="00E67959">
        <w:rPr>
          <w:rFonts w:ascii="Arial" w:hAnsi="Arial" w:cs="Arial"/>
          <w:sz w:val="20"/>
          <w:szCs w:val="20"/>
        </w:rPr>
        <w:t>analizując przyczyny zaburzon</w:t>
      </w:r>
      <w:r>
        <w:rPr>
          <w:rFonts w:ascii="Arial" w:hAnsi="Arial" w:cs="Arial"/>
          <w:sz w:val="20"/>
          <w:szCs w:val="20"/>
        </w:rPr>
        <w:t>ego zachowania ucznia, wspomagając rodziców/prawnych opiekunów</w:t>
      </w:r>
      <w:r w:rsidR="009D14E6" w:rsidRPr="00E67959">
        <w:rPr>
          <w:rFonts w:ascii="Arial" w:hAnsi="Arial" w:cs="Arial"/>
          <w:sz w:val="20"/>
          <w:szCs w:val="20"/>
        </w:rPr>
        <w:t xml:space="preserve"> w doborze metod wychowawczych,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c) pedagog szkolny sporządza notatkę z rozmowy z uczniem i rodzicem, którą podpisuje zarówno uczeń jaki i rodzic.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7. W przypadku utrzymywania się nieprawidłowych relacji ucznia z rówieśnikami (pobicia, zaczepianie itp.), wychowawca wskazuje rodzicom potrzebę przeprowadzenia specjalistycznych badań psychologicznych, w celu otrzymania dalszych w</w:t>
      </w:r>
      <w:r w:rsidR="008706BB">
        <w:rPr>
          <w:rFonts w:ascii="Arial" w:hAnsi="Arial" w:cs="Arial"/>
          <w:sz w:val="20"/>
          <w:szCs w:val="20"/>
        </w:rPr>
        <w:t>skazówek dotyczących pracy z uczniem.</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8. W sytuacji, kiedy uczeń w dalszym ciągu stwarza zagrożenie dla innych uczniów, dyrektor szkoły w porozumieniu z pedagogiem</w:t>
      </w:r>
      <w:r w:rsidR="008706BB">
        <w:rPr>
          <w:rFonts w:ascii="Arial" w:hAnsi="Arial" w:cs="Arial"/>
          <w:sz w:val="20"/>
          <w:szCs w:val="20"/>
        </w:rPr>
        <w:t>/psychologiem</w:t>
      </w:r>
      <w:r w:rsidRPr="00E67959">
        <w:rPr>
          <w:rFonts w:ascii="Arial" w:hAnsi="Arial" w:cs="Arial"/>
          <w:sz w:val="20"/>
          <w:szCs w:val="20"/>
        </w:rPr>
        <w:t xml:space="preserve"> i wychowawcą ucznia kieruje wniosek do Sądu Rodzinnego o </w:t>
      </w:r>
      <w:r w:rsidR="008706BB">
        <w:rPr>
          <w:rFonts w:ascii="Arial" w:hAnsi="Arial" w:cs="Arial"/>
          <w:sz w:val="20"/>
          <w:szCs w:val="20"/>
        </w:rPr>
        <w:t xml:space="preserve">wgląd w sytuacje rodzinną ucznia lub </w:t>
      </w:r>
      <w:r w:rsidRPr="00E67959">
        <w:rPr>
          <w:rFonts w:ascii="Arial" w:hAnsi="Arial" w:cs="Arial"/>
          <w:sz w:val="20"/>
          <w:szCs w:val="20"/>
        </w:rPr>
        <w:t>zastosowanie środka wychowawczego zapobiegającego demoralizacji ucznia.</w:t>
      </w: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Default="009D14E6"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Pr="00E67959" w:rsidRDefault="00C856F3"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3324D8">
      <w:pPr>
        <w:pStyle w:val="Default"/>
        <w:jc w:val="center"/>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010421" w:rsidRDefault="00010421" w:rsidP="00E67959">
      <w:pPr>
        <w:pStyle w:val="Default"/>
        <w:jc w:val="both"/>
        <w:rPr>
          <w:rFonts w:ascii="Arial" w:hAnsi="Arial" w:cs="Arial"/>
          <w:b/>
          <w:bCs/>
          <w:sz w:val="23"/>
          <w:szCs w:val="23"/>
        </w:rPr>
      </w:pPr>
    </w:p>
    <w:p w:rsidR="009D14E6" w:rsidRDefault="009D14E6" w:rsidP="00010421">
      <w:pPr>
        <w:pStyle w:val="Default"/>
        <w:jc w:val="center"/>
        <w:rPr>
          <w:rFonts w:ascii="Arial" w:hAnsi="Arial" w:cs="Arial"/>
          <w:b/>
          <w:bCs/>
          <w:sz w:val="23"/>
          <w:szCs w:val="23"/>
        </w:rPr>
      </w:pPr>
      <w:r w:rsidRPr="00E67959">
        <w:rPr>
          <w:rFonts w:ascii="Arial" w:hAnsi="Arial" w:cs="Arial"/>
          <w:b/>
          <w:bCs/>
          <w:sz w:val="23"/>
          <w:szCs w:val="23"/>
        </w:rPr>
        <w:lastRenderedPageBreak/>
        <w:t>PROCEDURA POSTĘPOWANIA WOBEC UCZNIA – OFIARY CZYNU KARALNEGO</w:t>
      </w:r>
      <w:r w:rsidR="001E3A01">
        <w:rPr>
          <w:rFonts w:ascii="Arial" w:hAnsi="Arial" w:cs="Arial"/>
          <w:b/>
          <w:bCs/>
          <w:sz w:val="23"/>
          <w:szCs w:val="23"/>
        </w:rPr>
        <w:t xml:space="preserve"> (ZABRONIONEGO)</w:t>
      </w:r>
    </w:p>
    <w:p w:rsidR="008706BB" w:rsidRPr="008706BB" w:rsidRDefault="008706BB" w:rsidP="00E67959">
      <w:pPr>
        <w:pStyle w:val="Default"/>
        <w:jc w:val="both"/>
        <w:rPr>
          <w:rFonts w:ascii="Arial" w:hAnsi="Arial" w:cs="Arial"/>
          <w:b/>
          <w:bCs/>
          <w:sz w:val="23"/>
          <w:szCs w:val="23"/>
        </w:rPr>
      </w:pPr>
    </w:p>
    <w:p w:rsidR="009D14E6" w:rsidRPr="00E67959" w:rsidRDefault="008706BB" w:rsidP="00E67959">
      <w:pPr>
        <w:pStyle w:val="Default"/>
        <w:jc w:val="both"/>
        <w:rPr>
          <w:rFonts w:ascii="Arial" w:hAnsi="Arial" w:cs="Arial"/>
          <w:sz w:val="20"/>
          <w:szCs w:val="20"/>
        </w:rPr>
      </w:pPr>
      <w:r>
        <w:rPr>
          <w:rFonts w:ascii="Arial" w:hAnsi="Arial" w:cs="Arial"/>
          <w:b/>
          <w:bCs/>
          <w:sz w:val="20"/>
          <w:szCs w:val="20"/>
        </w:rPr>
        <w:t xml:space="preserve">I. </w:t>
      </w:r>
      <w:r w:rsidR="009D14E6" w:rsidRPr="00E67959">
        <w:rPr>
          <w:rFonts w:ascii="Arial" w:hAnsi="Arial" w:cs="Arial"/>
          <w:b/>
          <w:bCs/>
          <w:sz w:val="20"/>
          <w:szCs w:val="20"/>
        </w:rPr>
        <w:t xml:space="preserve">Podstawa prawna: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1. Ustawa z dnia 26 października 1982 r. o postępowaniu w sprawach nieletnich /Dz. U. z 1982 r. Nr 35 poz. 228 z p. zm. - tekst jednolity Dz. z 2002 r. Nr 11 poz. 109 z /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2. Zarządzenie Nr 590 Komendanta Głównego Policji z dnia 24 października 2003 r. w sprawie metod i form wykonywania zadań przez policjantów w zakresie przeciwdziałania demoralizacji i przestępczości nieletnich.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3. Ustawa z dnia 6 kwietnia 1990 r. o Policji /Dz. U. Nr 30 poz. 179 z </w:t>
      </w:r>
      <w:proofErr w:type="spellStart"/>
      <w:r w:rsidRPr="00E67959">
        <w:rPr>
          <w:rFonts w:ascii="Arial" w:hAnsi="Arial" w:cs="Arial"/>
          <w:sz w:val="20"/>
          <w:szCs w:val="20"/>
        </w:rPr>
        <w:t>późn</w:t>
      </w:r>
      <w:proofErr w:type="spellEnd"/>
      <w:r w:rsidRPr="00E67959">
        <w:rPr>
          <w:rFonts w:ascii="Arial" w:hAnsi="Arial" w:cs="Arial"/>
          <w:sz w:val="20"/>
          <w:szCs w:val="20"/>
        </w:rPr>
        <w:t xml:space="preserve">. zm./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4. Ustawa z dnia 7 września 1991r. o systemie oświaty /Dz. U. z 1996 r. Nr 67, poz. 329 z </w:t>
      </w:r>
      <w:proofErr w:type="spellStart"/>
      <w:r w:rsidRPr="00E67959">
        <w:rPr>
          <w:rFonts w:ascii="Arial" w:hAnsi="Arial" w:cs="Arial"/>
          <w:sz w:val="20"/>
          <w:szCs w:val="20"/>
        </w:rPr>
        <w:t>późn</w:t>
      </w:r>
      <w:proofErr w:type="spellEnd"/>
      <w:r w:rsidRPr="00E67959">
        <w:rPr>
          <w:rFonts w:ascii="Arial" w:hAnsi="Arial" w:cs="Arial"/>
          <w:sz w:val="20"/>
          <w:szCs w:val="20"/>
        </w:rPr>
        <w:t xml:space="preserve">. zm./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5. Rozporządzenie Ministra Edukacji Narodowej i Sportu z dnia 31 stycznia 2003 r. /Dz. U. Nr 26, poz. 226/.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6. Ustawa z dnia 6 czerwca 1997 r. - Kodeks postępowania karnego. </w:t>
      </w:r>
    </w:p>
    <w:p w:rsidR="009D14E6" w:rsidRPr="00E67959" w:rsidRDefault="009D14E6" w:rsidP="00E67959">
      <w:pPr>
        <w:pStyle w:val="Default"/>
        <w:jc w:val="both"/>
        <w:rPr>
          <w:rFonts w:ascii="Arial" w:hAnsi="Arial" w:cs="Arial"/>
          <w:sz w:val="20"/>
          <w:szCs w:val="20"/>
        </w:rPr>
      </w:pPr>
    </w:p>
    <w:p w:rsidR="009D14E6" w:rsidRDefault="009D14E6" w:rsidP="00E67959">
      <w:pPr>
        <w:pStyle w:val="Default"/>
        <w:jc w:val="both"/>
        <w:rPr>
          <w:rFonts w:ascii="Arial" w:hAnsi="Arial" w:cs="Arial"/>
          <w:b/>
          <w:bCs/>
          <w:sz w:val="20"/>
          <w:szCs w:val="20"/>
        </w:rPr>
      </w:pPr>
      <w:r w:rsidRPr="00E67959">
        <w:rPr>
          <w:rFonts w:ascii="Arial" w:hAnsi="Arial" w:cs="Arial"/>
          <w:b/>
          <w:bCs/>
          <w:sz w:val="20"/>
          <w:szCs w:val="20"/>
        </w:rPr>
        <w:t>Wychowawca klasy</w:t>
      </w:r>
      <w:r w:rsidR="00AE555A">
        <w:rPr>
          <w:rFonts w:ascii="Arial" w:hAnsi="Arial" w:cs="Arial"/>
          <w:b/>
          <w:bCs/>
          <w:sz w:val="20"/>
          <w:szCs w:val="20"/>
        </w:rPr>
        <w:t xml:space="preserve"> (każdy inny nauczyciel lub pedagog w przypadku nieobecności wychowawcy):</w:t>
      </w:r>
    </w:p>
    <w:p w:rsidR="00AE555A" w:rsidRPr="00E67959" w:rsidRDefault="00AE555A" w:rsidP="00E67959">
      <w:pPr>
        <w:pStyle w:val="Default"/>
        <w:jc w:val="both"/>
        <w:rPr>
          <w:rFonts w:ascii="Arial" w:hAnsi="Arial" w:cs="Arial"/>
          <w:sz w:val="20"/>
          <w:szCs w:val="20"/>
        </w:rPr>
      </w:pPr>
    </w:p>
    <w:p w:rsidR="00AE555A" w:rsidRDefault="009D14E6" w:rsidP="00E67959">
      <w:pPr>
        <w:pStyle w:val="Default"/>
        <w:jc w:val="both"/>
        <w:rPr>
          <w:rFonts w:ascii="Arial" w:hAnsi="Arial" w:cs="Arial"/>
          <w:sz w:val="20"/>
          <w:szCs w:val="20"/>
        </w:rPr>
      </w:pPr>
      <w:r w:rsidRPr="00E67959">
        <w:rPr>
          <w:rFonts w:ascii="Arial" w:hAnsi="Arial" w:cs="Arial"/>
          <w:sz w:val="20"/>
          <w:szCs w:val="20"/>
        </w:rPr>
        <w:t xml:space="preserve">1. </w:t>
      </w:r>
      <w:r w:rsidR="00AE555A">
        <w:rPr>
          <w:rFonts w:ascii="Arial" w:hAnsi="Arial" w:cs="Arial"/>
          <w:sz w:val="20"/>
          <w:szCs w:val="20"/>
        </w:rPr>
        <w:t>Udziela poszkodowanemu pierwszej pomocy.</w:t>
      </w:r>
    </w:p>
    <w:p w:rsidR="009D14E6" w:rsidRPr="00E67959" w:rsidRDefault="00AE555A" w:rsidP="00E67959">
      <w:pPr>
        <w:pStyle w:val="Default"/>
        <w:jc w:val="both"/>
        <w:rPr>
          <w:rFonts w:ascii="Arial" w:hAnsi="Arial" w:cs="Arial"/>
          <w:sz w:val="20"/>
          <w:szCs w:val="20"/>
        </w:rPr>
      </w:pPr>
      <w:r>
        <w:rPr>
          <w:rFonts w:ascii="Arial" w:hAnsi="Arial" w:cs="Arial"/>
          <w:sz w:val="20"/>
          <w:szCs w:val="20"/>
        </w:rPr>
        <w:t xml:space="preserve">2. </w:t>
      </w:r>
      <w:r w:rsidR="009D14E6" w:rsidRPr="00E67959">
        <w:rPr>
          <w:rFonts w:ascii="Arial" w:hAnsi="Arial" w:cs="Arial"/>
          <w:sz w:val="20"/>
          <w:szCs w:val="20"/>
        </w:rPr>
        <w:t>Powiadamia rodziców</w:t>
      </w:r>
      <w:r w:rsidR="008706BB">
        <w:rPr>
          <w:rFonts w:ascii="Arial" w:hAnsi="Arial" w:cs="Arial"/>
          <w:sz w:val="20"/>
          <w:szCs w:val="20"/>
        </w:rPr>
        <w:t>/prawnych opiekunów</w:t>
      </w:r>
      <w:r w:rsidR="009D14E6" w:rsidRPr="00E67959">
        <w:rPr>
          <w:rFonts w:ascii="Arial" w:hAnsi="Arial" w:cs="Arial"/>
          <w:sz w:val="20"/>
          <w:szCs w:val="20"/>
        </w:rPr>
        <w:t xml:space="preserve"> ucznia</w:t>
      </w:r>
      <w:r w:rsidR="008706BB">
        <w:rPr>
          <w:rFonts w:ascii="Arial" w:hAnsi="Arial" w:cs="Arial"/>
          <w:sz w:val="20"/>
          <w:szCs w:val="20"/>
        </w:rPr>
        <w:t xml:space="preserve"> o zaistniałej sytuacji</w:t>
      </w:r>
      <w:r w:rsidR="009D14E6" w:rsidRPr="00E67959">
        <w:rPr>
          <w:rFonts w:ascii="Arial" w:hAnsi="Arial" w:cs="Arial"/>
          <w:sz w:val="20"/>
          <w:szCs w:val="20"/>
        </w:rPr>
        <w:t>, pozostaje z uczniem do czasu przybycia rodziców/</w:t>
      </w:r>
      <w:r w:rsidR="008706BB">
        <w:rPr>
          <w:rFonts w:ascii="Arial" w:hAnsi="Arial" w:cs="Arial"/>
          <w:sz w:val="20"/>
          <w:szCs w:val="20"/>
        </w:rPr>
        <w:t xml:space="preserve"> prawnych</w:t>
      </w:r>
      <w:r w:rsidR="009D14E6" w:rsidRPr="00E67959">
        <w:rPr>
          <w:rFonts w:ascii="Arial" w:hAnsi="Arial" w:cs="Arial"/>
          <w:sz w:val="20"/>
          <w:szCs w:val="20"/>
        </w:rPr>
        <w:t xml:space="preserve"> </w:t>
      </w:r>
      <w:r w:rsidR="008706BB" w:rsidRPr="00E67959">
        <w:rPr>
          <w:rFonts w:ascii="Arial" w:hAnsi="Arial" w:cs="Arial"/>
          <w:sz w:val="20"/>
          <w:szCs w:val="20"/>
        </w:rPr>
        <w:t>opiekunów</w:t>
      </w:r>
      <w:r w:rsidR="008706BB">
        <w:rPr>
          <w:rFonts w:ascii="Arial" w:hAnsi="Arial" w:cs="Arial"/>
          <w:sz w:val="20"/>
          <w:szCs w:val="20"/>
        </w:rPr>
        <w:t>.</w:t>
      </w:r>
    </w:p>
    <w:p w:rsidR="009D14E6" w:rsidRPr="00E67959" w:rsidRDefault="00AE555A" w:rsidP="00E67959">
      <w:pPr>
        <w:pStyle w:val="Default"/>
        <w:jc w:val="both"/>
        <w:rPr>
          <w:rFonts w:ascii="Arial" w:hAnsi="Arial" w:cs="Arial"/>
          <w:sz w:val="20"/>
          <w:szCs w:val="20"/>
        </w:rPr>
      </w:pPr>
      <w:r>
        <w:rPr>
          <w:rFonts w:ascii="Arial" w:hAnsi="Arial" w:cs="Arial"/>
          <w:sz w:val="20"/>
          <w:szCs w:val="20"/>
        </w:rPr>
        <w:t>3</w:t>
      </w:r>
      <w:r w:rsidR="009D14E6" w:rsidRPr="00E67959">
        <w:rPr>
          <w:rFonts w:ascii="Arial" w:hAnsi="Arial" w:cs="Arial"/>
          <w:sz w:val="20"/>
          <w:szCs w:val="20"/>
        </w:rPr>
        <w:t xml:space="preserve">. Ustala okoliczności zdarzenia. </w:t>
      </w:r>
    </w:p>
    <w:p w:rsidR="009D14E6" w:rsidRDefault="00AE555A" w:rsidP="00E67959">
      <w:pPr>
        <w:pStyle w:val="Default"/>
        <w:jc w:val="both"/>
        <w:rPr>
          <w:rFonts w:ascii="Arial" w:hAnsi="Arial" w:cs="Arial"/>
          <w:sz w:val="20"/>
          <w:szCs w:val="20"/>
        </w:rPr>
      </w:pPr>
      <w:r>
        <w:rPr>
          <w:rFonts w:ascii="Arial" w:hAnsi="Arial" w:cs="Arial"/>
          <w:sz w:val="20"/>
          <w:szCs w:val="20"/>
        </w:rPr>
        <w:t>4</w:t>
      </w:r>
      <w:r w:rsidR="008706BB">
        <w:rPr>
          <w:rFonts w:ascii="Arial" w:hAnsi="Arial" w:cs="Arial"/>
          <w:sz w:val="20"/>
          <w:szCs w:val="20"/>
        </w:rPr>
        <w:t xml:space="preserve">. </w:t>
      </w:r>
      <w:r w:rsidR="009D14E6" w:rsidRPr="00E67959">
        <w:rPr>
          <w:rFonts w:ascii="Arial" w:hAnsi="Arial" w:cs="Arial"/>
          <w:sz w:val="20"/>
          <w:szCs w:val="20"/>
        </w:rPr>
        <w:t xml:space="preserve">Sporządza notatkę służbową ze zdarzenia, przechowuje ją w teczce wychowawcy. </w:t>
      </w:r>
    </w:p>
    <w:p w:rsidR="00AE555A" w:rsidRPr="00E67959" w:rsidRDefault="00AE555A" w:rsidP="00E67959">
      <w:pPr>
        <w:pStyle w:val="Default"/>
        <w:jc w:val="both"/>
        <w:rPr>
          <w:rFonts w:ascii="Arial" w:hAnsi="Arial" w:cs="Arial"/>
          <w:sz w:val="20"/>
          <w:szCs w:val="20"/>
        </w:rPr>
      </w:pPr>
      <w:r>
        <w:rPr>
          <w:rFonts w:ascii="Arial" w:hAnsi="Arial" w:cs="Arial"/>
          <w:sz w:val="20"/>
          <w:szCs w:val="20"/>
        </w:rPr>
        <w:t>5. Wpisuje</w:t>
      </w:r>
      <w:r w:rsidRPr="00E67959">
        <w:rPr>
          <w:rFonts w:ascii="Arial" w:hAnsi="Arial" w:cs="Arial"/>
          <w:sz w:val="20"/>
          <w:szCs w:val="20"/>
        </w:rPr>
        <w:t xml:space="preserve"> naganę uczniowi</w:t>
      </w:r>
      <w:r>
        <w:rPr>
          <w:rFonts w:ascii="Arial" w:hAnsi="Arial" w:cs="Arial"/>
          <w:sz w:val="20"/>
          <w:szCs w:val="20"/>
        </w:rPr>
        <w:t xml:space="preserve"> – sprawcy zdarzenia.</w:t>
      </w:r>
    </w:p>
    <w:p w:rsidR="00AE555A" w:rsidRDefault="00AE555A" w:rsidP="00E67959">
      <w:pPr>
        <w:pStyle w:val="Default"/>
        <w:jc w:val="both"/>
        <w:rPr>
          <w:rFonts w:ascii="Arial" w:hAnsi="Arial" w:cs="Arial"/>
          <w:b/>
          <w:bCs/>
          <w:sz w:val="20"/>
          <w:szCs w:val="20"/>
        </w:rPr>
      </w:pPr>
    </w:p>
    <w:p w:rsidR="00AE555A" w:rsidRDefault="00AE555A" w:rsidP="00E67959">
      <w:pPr>
        <w:pStyle w:val="Default"/>
        <w:jc w:val="both"/>
        <w:rPr>
          <w:rFonts w:ascii="Arial" w:hAnsi="Arial" w:cs="Arial"/>
          <w:b/>
          <w:bCs/>
          <w:sz w:val="20"/>
          <w:szCs w:val="20"/>
        </w:rPr>
      </w:pPr>
    </w:p>
    <w:p w:rsidR="009D14E6" w:rsidRPr="00E67959" w:rsidRDefault="009D14E6" w:rsidP="00E67959">
      <w:pPr>
        <w:pStyle w:val="Default"/>
        <w:jc w:val="both"/>
        <w:rPr>
          <w:rFonts w:ascii="Arial" w:hAnsi="Arial" w:cs="Arial"/>
          <w:sz w:val="20"/>
          <w:szCs w:val="20"/>
        </w:rPr>
      </w:pPr>
      <w:r w:rsidRPr="00E67959">
        <w:rPr>
          <w:rFonts w:ascii="Arial" w:hAnsi="Arial" w:cs="Arial"/>
          <w:b/>
          <w:bCs/>
          <w:sz w:val="20"/>
          <w:szCs w:val="20"/>
        </w:rPr>
        <w:t xml:space="preserve">Dyrektor szkoły: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1. Zawiadamia policję w przypadku, kiedy istnieje konieczność profesjonalnego zabezpieczenia śladów przestępstwa, ustalenia okoliczności i ewentualnych świadków zdarzenia.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2. Sprawuje nadzór lub wyznacza osoby odpowiedzialne za wyjaśnienie zdarzenia. </w:t>
      </w: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Default="009D14E6"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Pr="00E67959" w:rsidRDefault="00C856F3" w:rsidP="00E67959">
      <w:pPr>
        <w:pStyle w:val="Default"/>
        <w:jc w:val="both"/>
        <w:rPr>
          <w:rFonts w:ascii="Arial" w:hAnsi="Arial" w:cs="Arial"/>
          <w:sz w:val="20"/>
          <w:szCs w:val="20"/>
        </w:rPr>
      </w:pPr>
    </w:p>
    <w:p w:rsidR="00C856F3" w:rsidRDefault="00C856F3" w:rsidP="003324D8">
      <w:pPr>
        <w:pStyle w:val="Default"/>
        <w:jc w:val="center"/>
        <w:rPr>
          <w:rFonts w:ascii="Arial" w:hAnsi="Arial" w:cs="Arial"/>
          <w:noProof/>
          <w:sz w:val="20"/>
          <w:szCs w:val="20"/>
          <w:lang w:eastAsia="pl-PL"/>
        </w:rPr>
      </w:pPr>
    </w:p>
    <w:p w:rsidR="009D14E6" w:rsidRPr="00E67959" w:rsidRDefault="009D14E6" w:rsidP="003324D8">
      <w:pPr>
        <w:pStyle w:val="Default"/>
        <w:jc w:val="center"/>
        <w:rPr>
          <w:rFonts w:ascii="Arial" w:hAnsi="Arial" w:cs="Arial"/>
          <w:sz w:val="20"/>
          <w:szCs w:val="20"/>
        </w:rPr>
      </w:pPr>
    </w:p>
    <w:p w:rsidR="00010421" w:rsidRDefault="00010421" w:rsidP="00010421">
      <w:pPr>
        <w:pStyle w:val="Default"/>
        <w:rPr>
          <w:rFonts w:ascii="Arial" w:hAnsi="Arial" w:cs="Arial"/>
          <w:sz w:val="20"/>
          <w:szCs w:val="20"/>
        </w:rPr>
      </w:pPr>
    </w:p>
    <w:p w:rsidR="009D14E6" w:rsidRPr="00E67959" w:rsidRDefault="009D14E6" w:rsidP="00010421">
      <w:pPr>
        <w:pStyle w:val="Default"/>
        <w:rPr>
          <w:rFonts w:ascii="Arial" w:hAnsi="Arial" w:cs="Arial"/>
          <w:sz w:val="23"/>
          <w:szCs w:val="23"/>
        </w:rPr>
      </w:pPr>
      <w:r w:rsidRPr="00E67959">
        <w:rPr>
          <w:rFonts w:ascii="Arial" w:hAnsi="Arial" w:cs="Arial"/>
          <w:b/>
          <w:bCs/>
          <w:sz w:val="23"/>
          <w:szCs w:val="23"/>
        </w:rPr>
        <w:lastRenderedPageBreak/>
        <w:t xml:space="preserve">PROCEDURA POSTĘPOWANIA W PRZYPADKU, GDY NAUCZYCIEL PODEJRZEWA, ŻE NA TERENIE </w:t>
      </w:r>
      <w:r w:rsidR="00AE555A">
        <w:rPr>
          <w:rFonts w:ascii="Arial" w:hAnsi="Arial" w:cs="Arial"/>
          <w:b/>
          <w:bCs/>
          <w:sz w:val="23"/>
          <w:szCs w:val="23"/>
        </w:rPr>
        <w:t xml:space="preserve">SZKOŁY </w:t>
      </w:r>
      <w:r w:rsidRPr="00E67959">
        <w:rPr>
          <w:rFonts w:ascii="Arial" w:hAnsi="Arial" w:cs="Arial"/>
          <w:b/>
          <w:bCs/>
          <w:sz w:val="23"/>
          <w:szCs w:val="23"/>
        </w:rPr>
        <w:t>ZNAJDUJE SIĘ UCZEŃ BĘDĄCY POD WPŁYWEM ALKOHOLU, NARKOTYKÓW LU</w:t>
      </w:r>
      <w:r w:rsidR="00AE555A">
        <w:rPr>
          <w:rFonts w:ascii="Arial" w:hAnsi="Arial" w:cs="Arial"/>
          <w:b/>
          <w:bCs/>
          <w:sz w:val="23"/>
          <w:szCs w:val="23"/>
        </w:rPr>
        <w:t>B INNYCH SUBSTANCJI PSYCHOAKTYWNYCH</w:t>
      </w:r>
    </w:p>
    <w:p w:rsidR="00AE555A" w:rsidRDefault="00AE555A" w:rsidP="00E67959">
      <w:pPr>
        <w:pStyle w:val="Default"/>
        <w:jc w:val="both"/>
        <w:rPr>
          <w:rFonts w:ascii="Arial" w:hAnsi="Arial" w:cs="Arial"/>
          <w:b/>
          <w:bCs/>
          <w:sz w:val="20"/>
          <w:szCs w:val="20"/>
        </w:rPr>
      </w:pPr>
    </w:p>
    <w:p w:rsidR="009D14E6" w:rsidRPr="00E67959" w:rsidRDefault="009D14E6" w:rsidP="00AE555A">
      <w:pPr>
        <w:pStyle w:val="Default"/>
        <w:numPr>
          <w:ilvl w:val="0"/>
          <w:numId w:val="4"/>
        </w:numPr>
        <w:jc w:val="both"/>
        <w:rPr>
          <w:rFonts w:ascii="Arial" w:hAnsi="Arial" w:cs="Arial"/>
          <w:sz w:val="20"/>
          <w:szCs w:val="20"/>
        </w:rPr>
      </w:pPr>
      <w:r w:rsidRPr="00E67959">
        <w:rPr>
          <w:rFonts w:ascii="Arial" w:hAnsi="Arial" w:cs="Arial"/>
          <w:b/>
          <w:bCs/>
          <w:sz w:val="20"/>
          <w:szCs w:val="20"/>
        </w:rPr>
        <w:t xml:space="preserve">Podstawy prawne stosowanej procedury: </w:t>
      </w:r>
    </w:p>
    <w:p w:rsidR="009D14E6" w:rsidRPr="00E67959" w:rsidRDefault="009D14E6" w:rsidP="00AE555A">
      <w:pPr>
        <w:pStyle w:val="Default"/>
        <w:numPr>
          <w:ilvl w:val="0"/>
          <w:numId w:val="5"/>
        </w:numPr>
        <w:spacing w:after="33"/>
        <w:jc w:val="both"/>
        <w:rPr>
          <w:rFonts w:ascii="Arial" w:hAnsi="Arial" w:cs="Arial"/>
          <w:sz w:val="20"/>
          <w:szCs w:val="20"/>
        </w:rPr>
      </w:pPr>
      <w:r w:rsidRPr="00E67959">
        <w:rPr>
          <w:rFonts w:ascii="Arial" w:hAnsi="Arial" w:cs="Arial"/>
          <w:sz w:val="20"/>
          <w:szCs w:val="20"/>
        </w:rPr>
        <w:t xml:space="preserve">Ustawa z dnia 26 października 1982 r. o postępowaniu w sprawach nieletnich (Dz. U. z 1982 r. Nr 35, poz. 228 z </w:t>
      </w:r>
      <w:proofErr w:type="spellStart"/>
      <w:r w:rsidRPr="00E67959">
        <w:rPr>
          <w:rFonts w:ascii="Arial" w:hAnsi="Arial" w:cs="Arial"/>
          <w:sz w:val="20"/>
          <w:szCs w:val="20"/>
        </w:rPr>
        <w:t>późn</w:t>
      </w:r>
      <w:proofErr w:type="spellEnd"/>
      <w:r w:rsidRPr="00E67959">
        <w:rPr>
          <w:rFonts w:ascii="Arial" w:hAnsi="Arial" w:cs="Arial"/>
          <w:sz w:val="20"/>
          <w:szCs w:val="20"/>
        </w:rPr>
        <w:t xml:space="preserve">. zm. – tekst jednolity Dz. U. z 2002 r. Nr 11, poz. 109 z/oraz przepisy wykonawcze w związku z ustawą). </w:t>
      </w:r>
    </w:p>
    <w:p w:rsidR="009D14E6" w:rsidRPr="00E67959" w:rsidRDefault="009D14E6" w:rsidP="00AE555A">
      <w:pPr>
        <w:pStyle w:val="Default"/>
        <w:numPr>
          <w:ilvl w:val="0"/>
          <w:numId w:val="5"/>
        </w:numPr>
        <w:spacing w:after="33"/>
        <w:jc w:val="both"/>
        <w:rPr>
          <w:rFonts w:ascii="Arial" w:hAnsi="Arial" w:cs="Arial"/>
          <w:sz w:val="20"/>
          <w:szCs w:val="20"/>
        </w:rPr>
      </w:pPr>
      <w:r w:rsidRPr="00E67959">
        <w:rPr>
          <w:rFonts w:ascii="Arial" w:hAnsi="Arial" w:cs="Arial"/>
          <w:sz w:val="20"/>
          <w:szCs w:val="20"/>
        </w:rPr>
        <w:t xml:space="preserve">Ustawa z dnia 26 października 1982 r. o wychowaniu w trzeźwości i przeciwdziałaniu alkoholizmowi /Dz. U. Nr 35, poz. 230 z p. zm./. </w:t>
      </w:r>
    </w:p>
    <w:p w:rsidR="00AE555A" w:rsidRDefault="009D14E6" w:rsidP="00E67959">
      <w:pPr>
        <w:pStyle w:val="Default"/>
        <w:numPr>
          <w:ilvl w:val="0"/>
          <w:numId w:val="5"/>
        </w:numPr>
        <w:spacing w:after="33"/>
        <w:jc w:val="both"/>
        <w:rPr>
          <w:rFonts w:ascii="Arial" w:hAnsi="Arial" w:cs="Arial"/>
          <w:sz w:val="20"/>
          <w:szCs w:val="20"/>
        </w:rPr>
      </w:pPr>
      <w:r w:rsidRPr="00E67959">
        <w:rPr>
          <w:rFonts w:ascii="Arial" w:hAnsi="Arial" w:cs="Arial"/>
          <w:sz w:val="20"/>
          <w:szCs w:val="20"/>
        </w:rPr>
        <w:t xml:space="preserve">Ustawa z dnia 6 kwietnia 1990 r. o Policji (Dz. U. Nr 30, poz. 179 z </w:t>
      </w:r>
      <w:proofErr w:type="spellStart"/>
      <w:r w:rsidRPr="00E67959">
        <w:rPr>
          <w:rFonts w:ascii="Arial" w:hAnsi="Arial" w:cs="Arial"/>
          <w:sz w:val="20"/>
          <w:szCs w:val="20"/>
        </w:rPr>
        <w:t>późn</w:t>
      </w:r>
      <w:proofErr w:type="spellEnd"/>
      <w:r w:rsidRPr="00E67959">
        <w:rPr>
          <w:rFonts w:ascii="Arial" w:hAnsi="Arial" w:cs="Arial"/>
          <w:sz w:val="20"/>
          <w:szCs w:val="20"/>
        </w:rPr>
        <w:t xml:space="preserve">. zm.). </w:t>
      </w:r>
    </w:p>
    <w:p w:rsidR="009D14E6" w:rsidRDefault="009D14E6" w:rsidP="00E67959">
      <w:pPr>
        <w:pStyle w:val="Default"/>
        <w:numPr>
          <w:ilvl w:val="0"/>
          <w:numId w:val="5"/>
        </w:numPr>
        <w:spacing w:after="33"/>
        <w:jc w:val="both"/>
        <w:rPr>
          <w:rFonts w:ascii="Arial" w:hAnsi="Arial" w:cs="Arial"/>
          <w:sz w:val="20"/>
          <w:szCs w:val="20"/>
        </w:rPr>
      </w:pPr>
      <w:r w:rsidRPr="00AE555A">
        <w:rPr>
          <w:rFonts w:ascii="Arial" w:hAnsi="Arial" w:cs="Arial"/>
          <w:sz w:val="20"/>
          <w:szCs w:val="20"/>
        </w:rPr>
        <w:t xml:space="preserve"> Ustawa z dnia 7 września 1991 r. o systemie oświaty (Dz. U. z 1996 r. Nr 67, poz. 329 z </w:t>
      </w:r>
      <w:proofErr w:type="spellStart"/>
      <w:r w:rsidRPr="00AE555A">
        <w:rPr>
          <w:rFonts w:ascii="Arial" w:hAnsi="Arial" w:cs="Arial"/>
          <w:sz w:val="20"/>
          <w:szCs w:val="20"/>
        </w:rPr>
        <w:t>późn</w:t>
      </w:r>
      <w:proofErr w:type="spellEnd"/>
      <w:r w:rsidRPr="00AE555A">
        <w:rPr>
          <w:rFonts w:ascii="Arial" w:hAnsi="Arial" w:cs="Arial"/>
          <w:sz w:val="20"/>
          <w:szCs w:val="20"/>
        </w:rPr>
        <w:t xml:space="preserve">. zm.). </w:t>
      </w:r>
    </w:p>
    <w:p w:rsidR="009D14E6" w:rsidRDefault="009D14E6" w:rsidP="00AE555A">
      <w:pPr>
        <w:pStyle w:val="Default"/>
        <w:numPr>
          <w:ilvl w:val="0"/>
          <w:numId w:val="5"/>
        </w:numPr>
        <w:spacing w:after="33"/>
        <w:jc w:val="both"/>
        <w:rPr>
          <w:rFonts w:ascii="Arial" w:hAnsi="Arial" w:cs="Arial"/>
          <w:sz w:val="20"/>
          <w:szCs w:val="20"/>
        </w:rPr>
      </w:pPr>
      <w:r w:rsidRPr="00AE555A">
        <w:rPr>
          <w:rFonts w:ascii="Arial" w:hAnsi="Arial" w:cs="Arial"/>
          <w:sz w:val="20"/>
          <w:szCs w:val="20"/>
        </w:rPr>
        <w:t xml:space="preserve">Zarządzenie Nr 590 Komendanta Głównego Policji z dnia 24 października 2003 r. w sprawie metod i form wykonywania zadań przez policjantów w zakresie przeciwdziałania demoralizacji i przestępczości nieletnich. </w:t>
      </w:r>
    </w:p>
    <w:p w:rsidR="009D14E6" w:rsidRDefault="009D14E6" w:rsidP="00E67959">
      <w:pPr>
        <w:pStyle w:val="Default"/>
        <w:numPr>
          <w:ilvl w:val="0"/>
          <w:numId w:val="5"/>
        </w:numPr>
        <w:spacing w:after="33"/>
        <w:jc w:val="both"/>
        <w:rPr>
          <w:rFonts w:ascii="Arial" w:hAnsi="Arial" w:cs="Arial"/>
          <w:sz w:val="20"/>
          <w:szCs w:val="20"/>
        </w:rPr>
      </w:pPr>
      <w:r w:rsidRPr="00AE555A">
        <w:rPr>
          <w:rFonts w:ascii="Arial" w:hAnsi="Arial" w:cs="Arial"/>
          <w:sz w:val="20"/>
          <w:szCs w:val="20"/>
        </w:rPr>
        <w:t xml:space="preserve">Ustawa z dnia 24 kwietnia 1997 r. o przeciwdziałaniu narkomanii /Dz. U. z 2003 r. Nr 24, poz. 198 z </w:t>
      </w:r>
      <w:proofErr w:type="spellStart"/>
      <w:r w:rsidRPr="00AE555A">
        <w:rPr>
          <w:rFonts w:ascii="Arial" w:hAnsi="Arial" w:cs="Arial"/>
          <w:sz w:val="20"/>
          <w:szCs w:val="20"/>
        </w:rPr>
        <w:t>późn</w:t>
      </w:r>
      <w:proofErr w:type="spellEnd"/>
      <w:r w:rsidRPr="00AE555A">
        <w:rPr>
          <w:rFonts w:ascii="Arial" w:hAnsi="Arial" w:cs="Arial"/>
          <w:sz w:val="20"/>
          <w:szCs w:val="20"/>
        </w:rPr>
        <w:t xml:space="preserve">. zm. /. </w:t>
      </w:r>
    </w:p>
    <w:p w:rsidR="009D14E6" w:rsidRDefault="009D14E6" w:rsidP="00E67959">
      <w:pPr>
        <w:pStyle w:val="Default"/>
        <w:numPr>
          <w:ilvl w:val="0"/>
          <w:numId w:val="5"/>
        </w:numPr>
        <w:spacing w:after="33"/>
        <w:jc w:val="both"/>
        <w:rPr>
          <w:rFonts w:ascii="Arial" w:hAnsi="Arial" w:cs="Arial"/>
          <w:sz w:val="20"/>
          <w:szCs w:val="20"/>
        </w:rPr>
      </w:pPr>
      <w:r w:rsidRPr="00AE555A">
        <w:rPr>
          <w:rFonts w:ascii="Arial" w:hAnsi="Arial" w:cs="Arial"/>
          <w:sz w:val="20"/>
          <w:szCs w:val="20"/>
        </w:rPr>
        <w:t xml:space="preserve">Ustawa z dnia 6 czerwca 1997 r. - Kodeks postępowania karnego. </w:t>
      </w:r>
    </w:p>
    <w:p w:rsidR="009D14E6" w:rsidRPr="00AE555A" w:rsidRDefault="009D14E6" w:rsidP="00E67959">
      <w:pPr>
        <w:pStyle w:val="Default"/>
        <w:numPr>
          <w:ilvl w:val="0"/>
          <w:numId w:val="5"/>
        </w:numPr>
        <w:spacing w:after="33"/>
        <w:jc w:val="both"/>
        <w:rPr>
          <w:rFonts w:ascii="Arial" w:hAnsi="Arial" w:cs="Arial"/>
          <w:sz w:val="20"/>
          <w:szCs w:val="20"/>
        </w:rPr>
      </w:pPr>
      <w:r w:rsidRPr="00AE555A">
        <w:rPr>
          <w:rFonts w:ascii="Arial" w:hAnsi="Arial" w:cs="Arial"/>
          <w:sz w:val="20"/>
          <w:szCs w:val="20"/>
        </w:rPr>
        <w:t xml:space="preserve">Rozporządzenie Ministra Edukacji Narodowej i Sportu z dnia 31 stycznia 2003 r. w sprawie szczegółowych form działalności wychowawczej i zapobiegawczej wśród dzieci i młodzieży zagrożonych uzależnieniem (Dz. U. Nr 26, poz. 226 z </w:t>
      </w:r>
      <w:proofErr w:type="spellStart"/>
      <w:r w:rsidRPr="00AE555A">
        <w:rPr>
          <w:rFonts w:ascii="Arial" w:hAnsi="Arial" w:cs="Arial"/>
          <w:sz w:val="20"/>
          <w:szCs w:val="20"/>
        </w:rPr>
        <w:t>późn</w:t>
      </w:r>
      <w:proofErr w:type="spellEnd"/>
      <w:r w:rsidRPr="00AE555A">
        <w:rPr>
          <w:rFonts w:ascii="Arial" w:hAnsi="Arial" w:cs="Arial"/>
          <w:sz w:val="20"/>
          <w:szCs w:val="20"/>
        </w:rPr>
        <w:t xml:space="preserve">. zm.) ). </w:t>
      </w:r>
    </w:p>
    <w:p w:rsidR="009D14E6" w:rsidRPr="00E67959" w:rsidRDefault="009D14E6" w:rsidP="00AE555A">
      <w:pPr>
        <w:pStyle w:val="Default"/>
        <w:jc w:val="both"/>
        <w:rPr>
          <w:rFonts w:ascii="Arial" w:hAnsi="Arial" w:cs="Arial"/>
          <w:sz w:val="20"/>
          <w:szCs w:val="20"/>
        </w:rPr>
      </w:pPr>
      <w:r w:rsidRPr="00E67959">
        <w:rPr>
          <w:rFonts w:ascii="Arial" w:hAnsi="Arial" w:cs="Arial"/>
          <w:sz w:val="20"/>
          <w:szCs w:val="20"/>
        </w:rPr>
        <w:t xml:space="preserve"> </w:t>
      </w:r>
    </w:p>
    <w:p w:rsidR="009D14E6" w:rsidRPr="00E67959" w:rsidRDefault="009D14E6" w:rsidP="00E67959">
      <w:pPr>
        <w:pStyle w:val="Default"/>
        <w:jc w:val="both"/>
        <w:rPr>
          <w:rFonts w:ascii="Arial" w:hAnsi="Arial" w:cs="Arial"/>
          <w:sz w:val="20"/>
          <w:szCs w:val="20"/>
        </w:rPr>
      </w:pPr>
      <w:r w:rsidRPr="00E67959">
        <w:rPr>
          <w:rFonts w:ascii="Arial" w:hAnsi="Arial" w:cs="Arial"/>
          <w:b/>
          <w:bCs/>
          <w:sz w:val="20"/>
          <w:szCs w:val="20"/>
        </w:rPr>
        <w:t>II. Działania na wyp</w:t>
      </w:r>
      <w:r w:rsidR="00AE555A">
        <w:rPr>
          <w:rFonts w:ascii="Arial" w:hAnsi="Arial" w:cs="Arial"/>
          <w:b/>
          <w:bCs/>
          <w:sz w:val="20"/>
          <w:szCs w:val="20"/>
        </w:rPr>
        <w:t>adek podejrzeń nauczyciela wobec</w:t>
      </w:r>
      <w:r w:rsidRPr="00E67959">
        <w:rPr>
          <w:rFonts w:ascii="Arial" w:hAnsi="Arial" w:cs="Arial"/>
          <w:b/>
          <w:bCs/>
          <w:sz w:val="20"/>
          <w:szCs w:val="20"/>
        </w:rPr>
        <w:t xml:space="preserve"> ucznia, którego zachowanie wskazuje na spożycie alkoholu, narkotyków lu</w:t>
      </w:r>
      <w:r w:rsidR="00AE555A">
        <w:rPr>
          <w:rFonts w:ascii="Arial" w:hAnsi="Arial" w:cs="Arial"/>
          <w:b/>
          <w:bCs/>
          <w:sz w:val="20"/>
          <w:szCs w:val="20"/>
        </w:rPr>
        <w:t>b innych substancji psychoaktywnych</w:t>
      </w:r>
      <w:r w:rsidRPr="00E67959">
        <w:rPr>
          <w:rFonts w:ascii="Arial" w:hAnsi="Arial" w:cs="Arial"/>
          <w:b/>
          <w:bCs/>
          <w:sz w:val="20"/>
          <w:szCs w:val="20"/>
        </w:rPr>
        <w:t xml:space="preserve">: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Nauczyciel bądź pracownik szkoły, który podejrzewa, że uczeń może być pod wpływem alkoholu, narkotyków lub innych środków odurzających: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1. Powiadamia o swoich przypuszczeniach wychowawcę klasy. </w:t>
      </w:r>
    </w:p>
    <w:p w:rsidR="009D14E6" w:rsidRPr="00E67959" w:rsidRDefault="00AE555A" w:rsidP="00E67959">
      <w:pPr>
        <w:pStyle w:val="Default"/>
        <w:jc w:val="both"/>
        <w:rPr>
          <w:rFonts w:ascii="Arial" w:hAnsi="Arial" w:cs="Arial"/>
          <w:sz w:val="20"/>
          <w:szCs w:val="20"/>
        </w:rPr>
      </w:pPr>
      <w:r>
        <w:rPr>
          <w:rFonts w:ascii="Arial" w:hAnsi="Arial" w:cs="Arial"/>
          <w:sz w:val="20"/>
          <w:szCs w:val="20"/>
        </w:rPr>
        <w:t>2.</w:t>
      </w:r>
      <w:r w:rsidR="009D14E6" w:rsidRPr="00E67959">
        <w:rPr>
          <w:rFonts w:ascii="Arial" w:hAnsi="Arial" w:cs="Arial"/>
          <w:sz w:val="20"/>
          <w:szCs w:val="20"/>
        </w:rPr>
        <w:t>Odizolowuje u</w:t>
      </w:r>
      <w:r>
        <w:rPr>
          <w:rFonts w:ascii="Arial" w:hAnsi="Arial" w:cs="Arial"/>
          <w:sz w:val="20"/>
          <w:szCs w:val="20"/>
        </w:rPr>
        <w:t xml:space="preserve"> </w:t>
      </w:r>
      <w:r w:rsidR="009D14E6" w:rsidRPr="00E67959">
        <w:rPr>
          <w:rFonts w:ascii="Arial" w:hAnsi="Arial" w:cs="Arial"/>
          <w:sz w:val="20"/>
          <w:szCs w:val="20"/>
        </w:rPr>
        <w:t xml:space="preserve">cznia od reszty klasy, ale ze względów bezpieczeństwa nie pozostawia go samego; stwarza warunki, w których nie będzie zagrożone jego życie ani zdrowie.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3. Wzywa pielęgniarkę szkolną w celu stwierdzenia stanu trzeźwości lub odurzenia, ewentualnie udzielenia pomocy medycznej.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4. Zawiadamia o tym fakcie dyrektora szkoły oraz rodziców/</w:t>
      </w:r>
      <w:r w:rsidR="00AE555A">
        <w:rPr>
          <w:rFonts w:ascii="Arial" w:hAnsi="Arial" w:cs="Arial"/>
          <w:sz w:val="20"/>
          <w:szCs w:val="20"/>
        </w:rPr>
        <w:t xml:space="preserve">prawnych </w:t>
      </w:r>
      <w:r w:rsidRPr="00E67959">
        <w:rPr>
          <w:rFonts w:ascii="Arial" w:hAnsi="Arial" w:cs="Arial"/>
          <w:sz w:val="20"/>
          <w:szCs w:val="20"/>
        </w:rPr>
        <w:t>opiekunów, których zobowiązuje do niezwłocznego przybycia do szkoły. Gdy rodzice/</w:t>
      </w:r>
      <w:r w:rsidR="00AE555A">
        <w:rPr>
          <w:rFonts w:ascii="Arial" w:hAnsi="Arial" w:cs="Arial"/>
          <w:sz w:val="20"/>
          <w:szCs w:val="20"/>
        </w:rPr>
        <w:t xml:space="preserve">prawni </w:t>
      </w:r>
      <w:r w:rsidRPr="00E67959">
        <w:rPr>
          <w:rFonts w:ascii="Arial" w:hAnsi="Arial" w:cs="Arial"/>
          <w:sz w:val="20"/>
          <w:szCs w:val="20"/>
        </w:rPr>
        <w:t>opiekunowie odmówią odebrania dziecka,</w:t>
      </w:r>
      <w:r w:rsidR="00AE555A">
        <w:rPr>
          <w:rFonts w:ascii="Arial" w:hAnsi="Arial" w:cs="Arial"/>
          <w:sz w:val="20"/>
          <w:szCs w:val="20"/>
        </w:rPr>
        <w:t xml:space="preserve"> wówczas</w:t>
      </w:r>
      <w:r w:rsidRPr="00E67959">
        <w:rPr>
          <w:rFonts w:ascii="Arial" w:hAnsi="Arial" w:cs="Arial"/>
          <w:sz w:val="20"/>
          <w:szCs w:val="20"/>
        </w:rPr>
        <w:t xml:space="preserve"> o</w:t>
      </w:r>
      <w:r w:rsidR="00AE555A">
        <w:rPr>
          <w:rFonts w:ascii="Arial" w:hAnsi="Arial" w:cs="Arial"/>
          <w:sz w:val="20"/>
          <w:szCs w:val="20"/>
        </w:rPr>
        <w:t xml:space="preserve"> pozostaniu ucznia w szkole,</w:t>
      </w:r>
      <w:r w:rsidRPr="00E67959">
        <w:rPr>
          <w:rFonts w:ascii="Arial" w:hAnsi="Arial" w:cs="Arial"/>
          <w:sz w:val="20"/>
          <w:szCs w:val="20"/>
        </w:rPr>
        <w:t xml:space="preserve"> przewiezieniu do placówki służby zdrowia, albo przekazaniu go do dyspozycji funkcjonariuszom policji - decyduje dyrektor szkoły, po ustaleniu aktualnego stanu zdrowia ucznia.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5. Dyrektor szkoły zawiadamia najbliższą jednostkę policji zgodnie z art.43 ust. 1 Ustawy z dnia 26 października 1982r. o wychowaniu w trzeźwości i przeciwdziałaniu alkoholizmowi. W przypadku stwierdzenia stanu nietrzeźwości (stężenie we krwi powyżej 0,5 promila alkoholu lub w wydychanym powietrzu powyżej 25 mg w 1 dm3), policja ma możliwość przewiezienia ucznia do izby wytrzeźwień albo do policyjnych pomieszczeń dla osób zatrzymanych - na czas niezbędny do wytrzeźwienia (maksymalnie do 24 godzin). O fakcie umieszczenia zawiadamia się rodziców/</w:t>
      </w:r>
      <w:r w:rsidR="00AE555A">
        <w:rPr>
          <w:rFonts w:ascii="Arial" w:hAnsi="Arial" w:cs="Arial"/>
          <w:sz w:val="20"/>
          <w:szCs w:val="20"/>
        </w:rPr>
        <w:t xml:space="preserve">prawnych </w:t>
      </w:r>
      <w:r w:rsidRPr="00E67959">
        <w:rPr>
          <w:rFonts w:ascii="Arial" w:hAnsi="Arial" w:cs="Arial"/>
          <w:sz w:val="20"/>
          <w:szCs w:val="20"/>
        </w:rPr>
        <w:t xml:space="preserve">opiekunów oraz sąd rodzinny, jeśli uczeń nie ukończył 18 lat. </w:t>
      </w:r>
    </w:p>
    <w:p w:rsidR="009D14E6" w:rsidRDefault="009D14E6" w:rsidP="00E67959">
      <w:pPr>
        <w:pStyle w:val="Default"/>
        <w:jc w:val="both"/>
        <w:rPr>
          <w:rFonts w:ascii="Arial" w:hAnsi="Arial" w:cs="Arial"/>
          <w:sz w:val="20"/>
          <w:szCs w:val="20"/>
        </w:rPr>
      </w:pPr>
      <w:r w:rsidRPr="00E67959">
        <w:rPr>
          <w:rFonts w:ascii="Arial" w:hAnsi="Arial" w:cs="Arial"/>
          <w:sz w:val="20"/>
          <w:szCs w:val="20"/>
        </w:rPr>
        <w:t>6. Dalszy tok</w:t>
      </w:r>
      <w:r w:rsidR="00AE555A">
        <w:rPr>
          <w:rFonts w:ascii="Arial" w:hAnsi="Arial" w:cs="Arial"/>
          <w:sz w:val="20"/>
          <w:szCs w:val="20"/>
        </w:rPr>
        <w:t xml:space="preserve"> postępowania ustala instytucja zewnętrzna</w:t>
      </w:r>
      <w:r w:rsidRPr="00E67959">
        <w:rPr>
          <w:rFonts w:ascii="Arial" w:hAnsi="Arial" w:cs="Arial"/>
          <w:sz w:val="20"/>
          <w:szCs w:val="20"/>
        </w:rPr>
        <w:t xml:space="preserve"> </w:t>
      </w:r>
      <w:r w:rsidR="00AE555A">
        <w:rPr>
          <w:rFonts w:ascii="Arial" w:hAnsi="Arial" w:cs="Arial"/>
          <w:sz w:val="20"/>
          <w:szCs w:val="20"/>
        </w:rPr>
        <w:t>(Policja)</w:t>
      </w:r>
      <w:r w:rsidRPr="00E67959">
        <w:rPr>
          <w:rFonts w:ascii="Arial" w:hAnsi="Arial" w:cs="Arial"/>
          <w:sz w:val="20"/>
          <w:szCs w:val="20"/>
        </w:rPr>
        <w:t xml:space="preserve">. </w:t>
      </w:r>
    </w:p>
    <w:p w:rsidR="00AE555A" w:rsidRPr="00E67959" w:rsidRDefault="00AE555A"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r w:rsidRPr="00E67959">
        <w:rPr>
          <w:rFonts w:ascii="Arial" w:hAnsi="Arial" w:cs="Arial"/>
          <w:b/>
          <w:bCs/>
          <w:sz w:val="20"/>
          <w:szCs w:val="20"/>
        </w:rPr>
        <w:t xml:space="preserve">III. Działania naprawcze: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1.</w:t>
      </w:r>
      <w:r w:rsidR="00AE555A">
        <w:rPr>
          <w:rFonts w:ascii="Arial" w:hAnsi="Arial" w:cs="Arial"/>
          <w:sz w:val="20"/>
          <w:szCs w:val="20"/>
        </w:rPr>
        <w:t xml:space="preserve"> Pomoc pedagoga/</w:t>
      </w:r>
      <w:r w:rsidRPr="00E67959">
        <w:rPr>
          <w:rFonts w:ascii="Arial" w:hAnsi="Arial" w:cs="Arial"/>
          <w:sz w:val="20"/>
          <w:szCs w:val="20"/>
        </w:rPr>
        <w:t xml:space="preserve"> psychologa szkolnego - kontakt z instytucjami państwowymi lub społecznymi. </w:t>
      </w:r>
    </w:p>
    <w:p w:rsidR="009D14E6" w:rsidRPr="00E67959" w:rsidRDefault="00AE555A" w:rsidP="00E67959">
      <w:pPr>
        <w:pStyle w:val="Default"/>
        <w:jc w:val="both"/>
        <w:rPr>
          <w:rFonts w:ascii="Arial" w:hAnsi="Arial" w:cs="Arial"/>
          <w:sz w:val="20"/>
          <w:szCs w:val="20"/>
        </w:rPr>
      </w:pPr>
      <w:r>
        <w:rPr>
          <w:rFonts w:ascii="Arial" w:hAnsi="Arial" w:cs="Arial"/>
          <w:sz w:val="20"/>
          <w:szCs w:val="20"/>
        </w:rPr>
        <w:t>2</w:t>
      </w:r>
      <w:r w:rsidR="009D14E6" w:rsidRPr="00E67959">
        <w:rPr>
          <w:rFonts w:ascii="Arial" w:hAnsi="Arial" w:cs="Arial"/>
          <w:sz w:val="20"/>
          <w:szCs w:val="20"/>
        </w:rPr>
        <w:t>. Diagnoza wsparcia ucznia przez rodzinę, bliskich, znajomych.</w:t>
      </w: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3324D8">
      <w:pPr>
        <w:pStyle w:val="Default"/>
        <w:rPr>
          <w:rFonts w:ascii="Arial" w:hAnsi="Arial" w:cs="Arial"/>
          <w:sz w:val="20"/>
          <w:szCs w:val="20"/>
        </w:rPr>
      </w:pPr>
    </w:p>
    <w:p w:rsidR="00AE555A" w:rsidRDefault="00AE555A" w:rsidP="003324D8">
      <w:pPr>
        <w:pStyle w:val="Default"/>
        <w:jc w:val="center"/>
        <w:rPr>
          <w:rFonts w:ascii="Arial" w:hAnsi="Arial" w:cs="Arial"/>
          <w:sz w:val="20"/>
          <w:szCs w:val="20"/>
        </w:rPr>
      </w:pPr>
    </w:p>
    <w:p w:rsidR="00C856F3" w:rsidRDefault="00C856F3" w:rsidP="003324D8">
      <w:pPr>
        <w:pStyle w:val="Default"/>
        <w:jc w:val="center"/>
        <w:rPr>
          <w:rFonts w:ascii="Arial" w:hAnsi="Arial" w:cs="Arial"/>
          <w:sz w:val="20"/>
          <w:szCs w:val="20"/>
        </w:rPr>
      </w:pPr>
    </w:p>
    <w:p w:rsidR="00C856F3" w:rsidRDefault="00C856F3" w:rsidP="003324D8">
      <w:pPr>
        <w:pStyle w:val="Default"/>
        <w:jc w:val="center"/>
        <w:rPr>
          <w:rFonts w:ascii="Arial" w:hAnsi="Arial" w:cs="Arial"/>
          <w:sz w:val="20"/>
          <w:szCs w:val="20"/>
        </w:rPr>
      </w:pPr>
    </w:p>
    <w:p w:rsidR="00C856F3" w:rsidRDefault="00C856F3" w:rsidP="003324D8">
      <w:pPr>
        <w:pStyle w:val="Default"/>
        <w:jc w:val="center"/>
        <w:rPr>
          <w:rFonts w:ascii="Arial" w:hAnsi="Arial" w:cs="Arial"/>
          <w:sz w:val="20"/>
          <w:szCs w:val="20"/>
        </w:rPr>
      </w:pPr>
    </w:p>
    <w:p w:rsidR="00C856F3" w:rsidRPr="003324D8" w:rsidRDefault="00C856F3" w:rsidP="003324D8">
      <w:pPr>
        <w:pStyle w:val="Default"/>
        <w:jc w:val="center"/>
        <w:rPr>
          <w:rFonts w:ascii="Arial" w:hAnsi="Arial" w:cs="Arial"/>
          <w:sz w:val="20"/>
          <w:szCs w:val="20"/>
        </w:rPr>
      </w:pPr>
    </w:p>
    <w:p w:rsidR="00AE555A" w:rsidRDefault="00AE555A" w:rsidP="00E67959">
      <w:pPr>
        <w:pStyle w:val="Default"/>
        <w:jc w:val="both"/>
        <w:rPr>
          <w:rFonts w:ascii="Arial" w:hAnsi="Arial" w:cs="Arial"/>
          <w:b/>
          <w:bCs/>
          <w:sz w:val="23"/>
          <w:szCs w:val="23"/>
        </w:rPr>
      </w:pPr>
    </w:p>
    <w:p w:rsidR="009D14E6" w:rsidRDefault="009D14E6" w:rsidP="00010421">
      <w:pPr>
        <w:pStyle w:val="Default"/>
        <w:jc w:val="center"/>
        <w:rPr>
          <w:rFonts w:ascii="Arial" w:hAnsi="Arial" w:cs="Arial"/>
          <w:b/>
          <w:bCs/>
          <w:sz w:val="23"/>
          <w:szCs w:val="23"/>
        </w:rPr>
      </w:pPr>
      <w:r w:rsidRPr="00E67959">
        <w:rPr>
          <w:rFonts w:ascii="Arial" w:hAnsi="Arial" w:cs="Arial"/>
          <w:b/>
          <w:bCs/>
          <w:sz w:val="23"/>
          <w:szCs w:val="23"/>
        </w:rPr>
        <w:lastRenderedPageBreak/>
        <w:t>PROCEDURA POSTĘPOWANIA W PRZYPADKU, GDY NAUCZYCIEL PODEJRZEWA, ŻE UCZEŃ JEST W POSIADANIU SUBSTANCJI PRZYPOMINAJĄCEJ NARKOTYK</w:t>
      </w:r>
    </w:p>
    <w:p w:rsidR="00AE555A" w:rsidRPr="00AE555A" w:rsidRDefault="00AE555A" w:rsidP="00E67959">
      <w:pPr>
        <w:pStyle w:val="Default"/>
        <w:jc w:val="both"/>
        <w:rPr>
          <w:rFonts w:ascii="Arial" w:hAnsi="Arial" w:cs="Arial"/>
          <w:b/>
          <w:bCs/>
          <w:sz w:val="23"/>
          <w:szCs w:val="23"/>
        </w:rPr>
      </w:pPr>
    </w:p>
    <w:p w:rsidR="009D14E6" w:rsidRPr="00E67959" w:rsidRDefault="00AE555A" w:rsidP="00E67959">
      <w:pPr>
        <w:pStyle w:val="Default"/>
        <w:jc w:val="both"/>
        <w:rPr>
          <w:rFonts w:ascii="Arial" w:hAnsi="Arial" w:cs="Arial"/>
          <w:sz w:val="20"/>
          <w:szCs w:val="20"/>
        </w:rPr>
      </w:pPr>
      <w:r>
        <w:rPr>
          <w:rFonts w:ascii="Arial" w:hAnsi="Arial" w:cs="Arial"/>
          <w:b/>
          <w:bCs/>
          <w:sz w:val="20"/>
          <w:szCs w:val="20"/>
        </w:rPr>
        <w:t xml:space="preserve">I. </w:t>
      </w:r>
      <w:r w:rsidR="009D14E6" w:rsidRPr="00E67959">
        <w:rPr>
          <w:rFonts w:ascii="Arial" w:hAnsi="Arial" w:cs="Arial"/>
          <w:b/>
          <w:bCs/>
          <w:sz w:val="20"/>
          <w:szCs w:val="20"/>
        </w:rPr>
        <w:t xml:space="preserve">Podstawa prawna: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1. Ustawa z dnia 26 października 1982 r. o postępowaniu w sprawach nieletnich /Dz. U. z 1982 r. Nr 35 poz. 228 z p. zm. - tekst jednolity Dz. z 2002 r. Nr 11 poz. 109 z / oraz przepisy wykonawcze w związku z ustawą.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2. Zarządzenie Nr 590 Komendanta Głównego Policji z dnia 24 października 2003 r. w sprawie metod i form wykonywania zadań przez policjantów w zakresie przeciwdziałania demoralizacji i przestępczości nieletnich.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3. Ustawa z dnia 24 kwietnia 1997 r. o przeciwdziałaniu narkomanii /Dz. U. z 2003 r. Nr 24, poz. 198/.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4. Ustawa z dnia 6 kwietnia 1990 r. o Policji /Dz. U. Nr 30 poz. 179 z </w:t>
      </w:r>
      <w:proofErr w:type="spellStart"/>
      <w:r w:rsidRPr="00E67959">
        <w:rPr>
          <w:rFonts w:ascii="Arial" w:hAnsi="Arial" w:cs="Arial"/>
          <w:sz w:val="20"/>
          <w:szCs w:val="20"/>
        </w:rPr>
        <w:t>późn</w:t>
      </w:r>
      <w:proofErr w:type="spellEnd"/>
      <w:r w:rsidRPr="00E67959">
        <w:rPr>
          <w:rFonts w:ascii="Arial" w:hAnsi="Arial" w:cs="Arial"/>
          <w:sz w:val="20"/>
          <w:szCs w:val="20"/>
        </w:rPr>
        <w:t xml:space="preserve">. zm./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5. Ustawa z dnia 7 września 1991r. o systemie oświaty /Dz. U. z 1996 r. Nr 67, poz. 329 z </w:t>
      </w:r>
      <w:proofErr w:type="spellStart"/>
      <w:r w:rsidRPr="00E67959">
        <w:rPr>
          <w:rFonts w:ascii="Arial" w:hAnsi="Arial" w:cs="Arial"/>
          <w:sz w:val="20"/>
          <w:szCs w:val="20"/>
        </w:rPr>
        <w:t>późn</w:t>
      </w:r>
      <w:proofErr w:type="spellEnd"/>
      <w:r w:rsidRPr="00E67959">
        <w:rPr>
          <w:rFonts w:ascii="Arial" w:hAnsi="Arial" w:cs="Arial"/>
          <w:sz w:val="20"/>
          <w:szCs w:val="20"/>
        </w:rPr>
        <w:t xml:space="preserve">. zm./ </w:t>
      </w:r>
    </w:p>
    <w:p w:rsidR="009D14E6" w:rsidRPr="00E67959" w:rsidRDefault="009D14E6" w:rsidP="00E67959">
      <w:pPr>
        <w:pStyle w:val="Default"/>
        <w:spacing w:after="19"/>
        <w:jc w:val="both"/>
        <w:rPr>
          <w:rFonts w:ascii="Arial" w:hAnsi="Arial" w:cs="Arial"/>
          <w:sz w:val="20"/>
          <w:szCs w:val="20"/>
        </w:rPr>
      </w:pPr>
      <w:r w:rsidRPr="00E67959">
        <w:rPr>
          <w:rFonts w:ascii="Arial" w:hAnsi="Arial" w:cs="Arial"/>
          <w:sz w:val="20"/>
          <w:szCs w:val="20"/>
        </w:rPr>
        <w:t xml:space="preserve">6. Rozporządzenie Ministra Edukacji Narodowej i Sportu z dnia 31 stycznia 2003 r. /Dz. U. Nr 26, poz. 226/. w sprawie szczegółowych form działalności wychowawczej i zapobiegawczej wśród dzieci i młodzieży zagrożonych uzależnieniem.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7. Ustawa z dnia 6 czerwca 1997 r. - Kodeks postępowania karnego. </w:t>
      </w: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r w:rsidRPr="00E67959">
        <w:rPr>
          <w:rFonts w:ascii="Arial" w:hAnsi="Arial" w:cs="Arial"/>
          <w:b/>
          <w:bCs/>
          <w:sz w:val="20"/>
          <w:szCs w:val="20"/>
        </w:rPr>
        <w:t xml:space="preserve">II. Działania na wypadek zaistnienia sytuacji.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1. Nauczyciel w obecności innej osoby ( wychowawca,</w:t>
      </w:r>
      <w:r w:rsidR="00AE555A">
        <w:rPr>
          <w:rFonts w:ascii="Arial" w:hAnsi="Arial" w:cs="Arial"/>
          <w:sz w:val="20"/>
          <w:szCs w:val="20"/>
        </w:rPr>
        <w:t xml:space="preserve"> pedagog, itp.) ma prawo skierować polecenie</w:t>
      </w:r>
      <w:r w:rsidRPr="00E67959">
        <w:rPr>
          <w:rFonts w:ascii="Arial" w:hAnsi="Arial" w:cs="Arial"/>
          <w:sz w:val="20"/>
          <w:szCs w:val="20"/>
        </w:rPr>
        <w:t>, aby uczeń przekazał mu tę substancję, pokazał zawartość torby szkolnej oraz kieszeni (we własnej odzieży), ewentualnie innych przedmiotów budzących podejrzenie</w:t>
      </w:r>
      <w:r w:rsidR="00AE555A">
        <w:rPr>
          <w:rFonts w:ascii="Arial" w:hAnsi="Arial" w:cs="Arial"/>
          <w:sz w:val="20"/>
          <w:szCs w:val="20"/>
        </w:rPr>
        <w:t>,</w:t>
      </w:r>
      <w:r w:rsidRPr="00E67959">
        <w:rPr>
          <w:rFonts w:ascii="Arial" w:hAnsi="Arial" w:cs="Arial"/>
          <w:sz w:val="20"/>
          <w:szCs w:val="20"/>
        </w:rPr>
        <w:t xml:space="preserve"> co do ich związku z poszukiwaną substancją. Nauczyciel nie ma prawa samodzielnie wykonać czynności przeszukania odzieży ani teczki ucznia – jest to czynność zastrzeżona wyłącznie dla Policji.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2. O swoich spostrzeżeniach nauczyciel powiadamia dyrektora szkoły oraz rodziców / </w:t>
      </w:r>
      <w:r w:rsidR="00282521">
        <w:rPr>
          <w:rFonts w:ascii="Arial" w:hAnsi="Arial" w:cs="Arial"/>
          <w:sz w:val="20"/>
          <w:szCs w:val="20"/>
        </w:rPr>
        <w:t xml:space="preserve">prawnych </w:t>
      </w:r>
      <w:r w:rsidRPr="00E67959">
        <w:rPr>
          <w:rFonts w:ascii="Arial" w:hAnsi="Arial" w:cs="Arial"/>
          <w:sz w:val="20"/>
          <w:szCs w:val="20"/>
        </w:rPr>
        <w:t xml:space="preserve">opiekunów ucznia i wzywa ich do natychmiastowego stawiennictwa.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3. </w:t>
      </w:r>
      <w:r w:rsidR="00282521">
        <w:rPr>
          <w:rFonts w:ascii="Arial" w:hAnsi="Arial" w:cs="Arial"/>
          <w:sz w:val="20"/>
          <w:szCs w:val="20"/>
        </w:rPr>
        <w:t>W przypadku, gdy uczeń, mimo ponawianego polecenia</w:t>
      </w:r>
      <w:r w:rsidRPr="00E67959">
        <w:rPr>
          <w:rFonts w:ascii="Arial" w:hAnsi="Arial" w:cs="Arial"/>
          <w:sz w:val="20"/>
          <w:szCs w:val="20"/>
        </w:rPr>
        <w:t xml:space="preserve">, odmawia przekazania nauczycielowi substancji i pokazania zawartości torby szkolnej, dyrektor szkoły wzywa Policję, która przeszukuje odzież i przedmioty należące do ucznia oraz zabezpiecza znalezioną substancję i zabiera ją do ekspertyzy.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4. Jeżeli uczeń wyda substancję dobrowolnie, nauczyciel informuje niezwłocznie Policję w celu natychmiastowego przekazania zabezpieczonej substancji. Wcześniej próbuje ustalić, w jaki sposób i od kogo, uczeń nabył substancję.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5. Całe zdarzenie wychowawca wraz z nauczycielem podejmującym procedurę dokumentuje, sporządzając możliwie dokładną notatkę z ustaleń wraz ze swoimi spostrzeżeniami i umieszcza w teczce wychowawcy klasy.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6. Dalsze czynności wyjaśniające prowadzi Policja. </w:t>
      </w: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Default="009D14E6" w:rsidP="00E67959">
      <w:pPr>
        <w:pStyle w:val="Default"/>
        <w:jc w:val="both"/>
        <w:rPr>
          <w:rFonts w:ascii="Arial" w:hAnsi="Arial" w:cs="Arial"/>
          <w:sz w:val="20"/>
          <w:szCs w:val="20"/>
        </w:rPr>
      </w:pPr>
    </w:p>
    <w:p w:rsidR="00282521" w:rsidRDefault="00282521" w:rsidP="00E67959">
      <w:pPr>
        <w:pStyle w:val="Default"/>
        <w:jc w:val="both"/>
        <w:rPr>
          <w:rFonts w:ascii="Arial" w:hAnsi="Arial" w:cs="Arial"/>
          <w:sz w:val="20"/>
          <w:szCs w:val="20"/>
        </w:rPr>
      </w:pPr>
    </w:p>
    <w:p w:rsidR="00282521" w:rsidRDefault="00282521" w:rsidP="00E67959">
      <w:pPr>
        <w:pStyle w:val="Default"/>
        <w:jc w:val="both"/>
        <w:rPr>
          <w:rFonts w:ascii="Arial" w:hAnsi="Arial" w:cs="Arial"/>
          <w:sz w:val="20"/>
          <w:szCs w:val="20"/>
        </w:rPr>
      </w:pPr>
    </w:p>
    <w:p w:rsidR="009D14E6" w:rsidRDefault="009D14E6"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Pr="00E67959" w:rsidRDefault="00C856F3" w:rsidP="00E67959">
      <w:pPr>
        <w:pStyle w:val="Default"/>
        <w:jc w:val="both"/>
        <w:rPr>
          <w:rFonts w:ascii="Arial" w:hAnsi="Arial" w:cs="Arial"/>
          <w:sz w:val="20"/>
          <w:szCs w:val="20"/>
        </w:rPr>
      </w:pPr>
    </w:p>
    <w:p w:rsidR="009D14E6" w:rsidRPr="00E67959" w:rsidRDefault="009D14E6" w:rsidP="003324D8">
      <w:pPr>
        <w:pStyle w:val="Default"/>
        <w:jc w:val="center"/>
        <w:rPr>
          <w:rFonts w:ascii="Arial" w:hAnsi="Arial" w:cs="Arial"/>
          <w:sz w:val="20"/>
          <w:szCs w:val="20"/>
        </w:rPr>
      </w:pPr>
    </w:p>
    <w:p w:rsidR="00282521" w:rsidRDefault="00282521" w:rsidP="00E67959">
      <w:pPr>
        <w:pStyle w:val="Default"/>
        <w:jc w:val="both"/>
        <w:rPr>
          <w:rFonts w:ascii="Arial" w:hAnsi="Arial" w:cs="Arial"/>
          <w:sz w:val="20"/>
          <w:szCs w:val="20"/>
        </w:rPr>
      </w:pPr>
    </w:p>
    <w:p w:rsidR="00282521" w:rsidRDefault="009D14E6" w:rsidP="00010421">
      <w:pPr>
        <w:pStyle w:val="Default"/>
        <w:jc w:val="center"/>
        <w:rPr>
          <w:rFonts w:ascii="Arial" w:hAnsi="Arial" w:cs="Arial"/>
          <w:b/>
          <w:bCs/>
          <w:sz w:val="23"/>
          <w:szCs w:val="23"/>
        </w:rPr>
      </w:pPr>
      <w:r w:rsidRPr="00E67959">
        <w:rPr>
          <w:rFonts w:ascii="Arial" w:hAnsi="Arial" w:cs="Arial"/>
          <w:b/>
          <w:bCs/>
          <w:sz w:val="23"/>
          <w:szCs w:val="23"/>
        </w:rPr>
        <w:lastRenderedPageBreak/>
        <w:t>PROCEDURA POSTĘPOWANIA W PRZYPADKU PRZESTĘPSTWA PRZECIWKO FUNKCJONARIUSZOWI PUBLICZNEMU – NAUCZYCIELOWI</w:t>
      </w:r>
    </w:p>
    <w:p w:rsidR="00282521" w:rsidRDefault="00282521" w:rsidP="00E67959">
      <w:pPr>
        <w:pStyle w:val="Default"/>
        <w:jc w:val="both"/>
        <w:rPr>
          <w:rFonts w:ascii="Arial" w:hAnsi="Arial" w:cs="Arial"/>
          <w:b/>
          <w:bCs/>
          <w:sz w:val="23"/>
          <w:szCs w:val="23"/>
        </w:rPr>
      </w:pPr>
    </w:p>
    <w:p w:rsidR="009D14E6" w:rsidRPr="00282521" w:rsidRDefault="00282521" w:rsidP="00E67959">
      <w:pPr>
        <w:pStyle w:val="Default"/>
        <w:jc w:val="both"/>
        <w:rPr>
          <w:rFonts w:ascii="Arial" w:hAnsi="Arial" w:cs="Arial"/>
          <w:sz w:val="23"/>
          <w:szCs w:val="23"/>
        </w:rPr>
      </w:pPr>
      <w:r>
        <w:rPr>
          <w:rFonts w:ascii="Arial" w:hAnsi="Arial" w:cs="Arial"/>
          <w:b/>
          <w:bCs/>
          <w:sz w:val="23"/>
          <w:szCs w:val="23"/>
        </w:rPr>
        <w:t xml:space="preserve">I. </w:t>
      </w:r>
      <w:r w:rsidR="009D14E6" w:rsidRPr="00E67959">
        <w:rPr>
          <w:rFonts w:ascii="Arial" w:hAnsi="Arial" w:cs="Arial"/>
          <w:b/>
          <w:bCs/>
          <w:sz w:val="20"/>
          <w:szCs w:val="20"/>
        </w:rPr>
        <w:t xml:space="preserve">Podstawa prawna: </w:t>
      </w:r>
    </w:p>
    <w:p w:rsidR="009D14E6" w:rsidRPr="00E67959" w:rsidRDefault="009D14E6" w:rsidP="00E67959">
      <w:pPr>
        <w:pStyle w:val="Default"/>
        <w:spacing w:after="16"/>
        <w:jc w:val="both"/>
        <w:rPr>
          <w:rFonts w:ascii="Arial" w:hAnsi="Arial" w:cs="Arial"/>
          <w:sz w:val="20"/>
          <w:szCs w:val="20"/>
        </w:rPr>
      </w:pPr>
      <w:r w:rsidRPr="00E67959">
        <w:rPr>
          <w:rFonts w:ascii="Arial" w:hAnsi="Arial" w:cs="Arial"/>
          <w:sz w:val="20"/>
          <w:szCs w:val="20"/>
        </w:rPr>
        <w:t xml:space="preserve">1. Ustawa z dnia 26 października 1982 r. o postępowaniu w sprawach nieletnich (Dz. U. z 1982 r. Nr 35 poz. 228 z p. zm. - tekst jednolity Dz. z 2002 r. Nr 11 poz. 109). </w:t>
      </w:r>
    </w:p>
    <w:p w:rsidR="009D14E6" w:rsidRPr="00E67959" w:rsidRDefault="009D14E6" w:rsidP="00E67959">
      <w:pPr>
        <w:pStyle w:val="Default"/>
        <w:spacing w:after="16"/>
        <w:jc w:val="both"/>
        <w:rPr>
          <w:rFonts w:ascii="Arial" w:hAnsi="Arial" w:cs="Arial"/>
          <w:sz w:val="20"/>
          <w:szCs w:val="20"/>
        </w:rPr>
      </w:pPr>
      <w:r w:rsidRPr="00E67959">
        <w:rPr>
          <w:rFonts w:ascii="Arial" w:hAnsi="Arial" w:cs="Arial"/>
          <w:sz w:val="20"/>
          <w:szCs w:val="20"/>
        </w:rPr>
        <w:t xml:space="preserve">2. Ustawa z dnia 7 września 1991r. o systemie oświaty (Dz. U. z 1996 r. Nr 67, poz. 329 z </w:t>
      </w:r>
      <w:proofErr w:type="spellStart"/>
      <w:r w:rsidRPr="00E67959">
        <w:rPr>
          <w:rFonts w:ascii="Arial" w:hAnsi="Arial" w:cs="Arial"/>
          <w:sz w:val="20"/>
          <w:szCs w:val="20"/>
        </w:rPr>
        <w:t>późn</w:t>
      </w:r>
      <w:proofErr w:type="spellEnd"/>
      <w:r w:rsidRPr="00E67959">
        <w:rPr>
          <w:rFonts w:ascii="Arial" w:hAnsi="Arial" w:cs="Arial"/>
          <w:sz w:val="20"/>
          <w:szCs w:val="20"/>
        </w:rPr>
        <w:t xml:space="preserve">. zm.) </w:t>
      </w:r>
    </w:p>
    <w:p w:rsidR="009D14E6" w:rsidRPr="00E67959" w:rsidRDefault="009D14E6" w:rsidP="00E67959">
      <w:pPr>
        <w:pStyle w:val="Default"/>
        <w:spacing w:after="16"/>
        <w:jc w:val="both"/>
        <w:rPr>
          <w:rFonts w:ascii="Arial" w:hAnsi="Arial" w:cs="Arial"/>
          <w:sz w:val="20"/>
          <w:szCs w:val="20"/>
        </w:rPr>
      </w:pPr>
      <w:r w:rsidRPr="00E67959">
        <w:rPr>
          <w:rFonts w:ascii="Arial" w:hAnsi="Arial" w:cs="Arial"/>
          <w:sz w:val="20"/>
          <w:szCs w:val="20"/>
        </w:rPr>
        <w:t xml:space="preserve">3. Ustawa z dnia 6 czerwca 1997 r. - Kodeks postępowania karnego.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4. Ustawa z dnia 11 kwietnia 2007r. o zmianie ustawy o systemie oświaty oraz o zmianie niektórych innych ustaw. </w:t>
      </w:r>
    </w:p>
    <w:p w:rsidR="009D14E6" w:rsidRPr="00E67959" w:rsidRDefault="009D14E6" w:rsidP="00E67959">
      <w:pPr>
        <w:pStyle w:val="Default"/>
        <w:jc w:val="both"/>
        <w:rPr>
          <w:rFonts w:ascii="Arial" w:hAnsi="Arial" w:cs="Arial"/>
          <w:sz w:val="20"/>
          <w:szCs w:val="20"/>
        </w:rPr>
      </w:pPr>
    </w:p>
    <w:p w:rsidR="00282521" w:rsidRPr="00E67959" w:rsidRDefault="00282521" w:rsidP="00E67959">
      <w:pPr>
        <w:pStyle w:val="Default"/>
        <w:jc w:val="both"/>
        <w:rPr>
          <w:rFonts w:ascii="Arial" w:hAnsi="Arial" w:cs="Arial"/>
          <w:sz w:val="20"/>
          <w:szCs w:val="20"/>
        </w:rPr>
      </w:pPr>
    </w:p>
    <w:p w:rsidR="009D14E6" w:rsidRPr="00282521" w:rsidRDefault="009D14E6" w:rsidP="00E67959">
      <w:pPr>
        <w:pStyle w:val="Default"/>
        <w:jc w:val="both"/>
        <w:rPr>
          <w:rFonts w:ascii="Arial" w:hAnsi="Arial" w:cs="Arial"/>
          <w:b/>
          <w:sz w:val="20"/>
          <w:szCs w:val="20"/>
        </w:rPr>
      </w:pPr>
      <w:r w:rsidRPr="00282521">
        <w:rPr>
          <w:rFonts w:ascii="Arial" w:hAnsi="Arial" w:cs="Arial"/>
          <w:b/>
          <w:sz w:val="20"/>
          <w:szCs w:val="20"/>
        </w:rPr>
        <w:t>I</w:t>
      </w:r>
      <w:r w:rsidR="00282521" w:rsidRPr="00282521">
        <w:rPr>
          <w:rFonts w:ascii="Arial" w:hAnsi="Arial" w:cs="Arial"/>
          <w:b/>
          <w:sz w:val="20"/>
          <w:szCs w:val="20"/>
        </w:rPr>
        <w:t>I</w:t>
      </w:r>
      <w:r w:rsidRPr="00282521">
        <w:rPr>
          <w:rFonts w:ascii="Arial" w:hAnsi="Arial" w:cs="Arial"/>
          <w:b/>
          <w:sz w:val="20"/>
          <w:szCs w:val="20"/>
        </w:rPr>
        <w:t xml:space="preserve">. Procedura postępowania w przypadku przestępstwa przeciwko nauczycielowi.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1. Jeżeli w stosunku do nauczyciela uczeń, rodzic lub inna osoba używa obelżywych wyzwisk, grożenia, opluwania, przyczepiania karteczek z obraźliwymi tekstami, rzucania przedmiotami, stosuje agresję </w:t>
      </w:r>
      <w:r w:rsidR="00282521">
        <w:rPr>
          <w:rFonts w:ascii="Arial" w:hAnsi="Arial" w:cs="Arial"/>
          <w:sz w:val="20"/>
          <w:szCs w:val="20"/>
        </w:rPr>
        <w:t>fizyczną lub psychiczną, itp.</w:t>
      </w:r>
      <w:r w:rsidRPr="00E67959">
        <w:rPr>
          <w:rFonts w:ascii="Arial" w:hAnsi="Arial" w:cs="Arial"/>
          <w:sz w:val="20"/>
          <w:szCs w:val="20"/>
        </w:rPr>
        <w:t xml:space="preserve">: </w:t>
      </w:r>
    </w:p>
    <w:p w:rsidR="009D14E6" w:rsidRDefault="009D14E6" w:rsidP="00E67959">
      <w:pPr>
        <w:pStyle w:val="Default"/>
        <w:jc w:val="both"/>
        <w:rPr>
          <w:rFonts w:ascii="Arial" w:hAnsi="Arial" w:cs="Arial"/>
          <w:sz w:val="20"/>
          <w:szCs w:val="20"/>
        </w:rPr>
      </w:pPr>
      <w:r w:rsidRPr="00E67959">
        <w:rPr>
          <w:rFonts w:ascii="Arial" w:hAnsi="Arial" w:cs="Arial"/>
          <w:sz w:val="20"/>
          <w:szCs w:val="20"/>
        </w:rPr>
        <w:t xml:space="preserve">a) nauczyciel o zaistniałej sytuacji powiadamia dyrektora szkoły, opisując okoliczności, </w:t>
      </w:r>
    </w:p>
    <w:p w:rsidR="00282521" w:rsidRDefault="00282521" w:rsidP="00282521">
      <w:pPr>
        <w:pStyle w:val="Default"/>
        <w:jc w:val="both"/>
        <w:rPr>
          <w:rFonts w:ascii="Arial" w:hAnsi="Arial" w:cs="Arial"/>
          <w:sz w:val="20"/>
          <w:szCs w:val="20"/>
        </w:rPr>
      </w:pPr>
      <w:r>
        <w:rPr>
          <w:rFonts w:ascii="Arial" w:hAnsi="Arial" w:cs="Arial"/>
          <w:sz w:val="20"/>
          <w:szCs w:val="20"/>
        </w:rPr>
        <w:t>b)</w:t>
      </w:r>
      <w:r w:rsidRPr="00282521">
        <w:rPr>
          <w:rFonts w:ascii="Arial" w:hAnsi="Arial" w:cs="Arial"/>
          <w:sz w:val="20"/>
          <w:szCs w:val="20"/>
        </w:rPr>
        <w:t xml:space="preserve"> </w:t>
      </w:r>
      <w:r w:rsidRPr="00E67959">
        <w:rPr>
          <w:rFonts w:ascii="Arial" w:hAnsi="Arial" w:cs="Arial"/>
          <w:sz w:val="20"/>
          <w:szCs w:val="20"/>
        </w:rPr>
        <w:t xml:space="preserve">jeżeli </w:t>
      </w:r>
      <w:r>
        <w:rPr>
          <w:rFonts w:ascii="Arial" w:hAnsi="Arial" w:cs="Arial"/>
          <w:sz w:val="20"/>
          <w:szCs w:val="20"/>
        </w:rPr>
        <w:t xml:space="preserve">sprawcą przestępstwa był uczeń, </w:t>
      </w:r>
      <w:r w:rsidRPr="00E67959">
        <w:rPr>
          <w:rFonts w:ascii="Arial" w:hAnsi="Arial" w:cs="Arial"/>
          <w:sz w:val="20"/>
          <w:szCs w:val="20"/>
        </w:rPr>
        <w:t xml:space="preserve">dyrektor w porozumieniu z wychowawcą, udziela </w:t>
      </w:r>
      <w:r>
        <w:rPr>
          <w:rFonts w:ascii="Arial" w:hAnsi="Arial" w:cs="Arial"/>
          <w:sz w:val="20"/>
          <w:szCs w:val="20"/>
        </w:rPr>
        <w:t xml:space="preserve">sprawcy </w:t>
      </w:r>
      <w:r w:rsidRPr="00E67959">
        <w:rPr>
          <w:rFonts w:ascii="Arial" w:hAnsi="Arial" w:cs="Arial"/>
          <w:sz w:val="20"/>
          <w:szCs w:val="20"/>
        </w:rPr>
        <w:t xml:space="preserve">nagany, </w:t>
      </w:r>
    </w:p>
    <w:p w:rsidR="00C64CCF" w:rsidRDefault="00282521" w:rsidP="00282521">
      <w:pPr>
        <w:pStyle w:val="Default"/>
        <w:jc w:val="both"/>
        <w:rPr>
          <w:rFonts w:ascii="Arial" w:hAnsi="Arial" w:cs="Arial"/>
          <w:sz w:val="20"/>
          <w:szCs w:val="20"/>
        </w:rPr>
      </w:pPr>
      <w:r>
        <w:rPr>
          <w:rFonts w:ascii="Arial" w:hAnsi="Arial" w:cs="Arial"/>
          <w:sz w:val="20"/>
          <w:szCs w:val="20"/>
        </w:rPr>
        <w:t xml:space="preserve">c) </w:t>
      </w:r>
      <w:r w:rsidRPr="00E67959">
        <w:rPr>
          <w:rFonts w:ascii="Arial" w:hAnsi="Arial" w:cs="Arial"/>
          <w:sz w:val="20"/>
          <w:szCs w:val="20"/>
        </w:rPr>
        <w:t>dyrektor szkoły o wydarzeniu inform</w:t>
      </w:r>
      <w:r>
        <w:rPr>
          <w:rFonts w:ascii="Arial" w:hAnsi="Arial" w:cs="Arial"/>
          <w:sz w:val="20"/>
          <w:szCs w:val="20"/>
        </w:rPr>
        <w:t>uje rodziców/prawnych opiekunów i prosi o natychmiastowe stawiennictwo</w:t>
      </w:r>
      <w:r w:rsidR="00C64CCF">
        <w:rPr>
          <w:rFonts w:ascii="Arial" w:hAnsi="Arial" w:cs="Arial"/>
          <w:sz w:val="20"/>
          <w:szCs w:val="20"/>
        </w:rPr>
        <w:t>,</w:t>
      </w:r>
    </w:p>
    <w:p w:rsidR="00C64CCF" w:rsidRDefault="00C64CCF" w:rsidP="00282521">
      <w:pPr>
        <w:pStyle w:val="Default"/>
        <w:jc w:val="both"/>
        <w:rPr>
          <w:rFonts w:ascii="Arial" w:hAnsi="Arial" w:cs="Arial"/>
          <w:sz w:val="20"/>
          <w:szCs w:val="20"/>
        </w:rPr>
      </w:pPr>
      <w:r>
        <w:rPr>
          <w:rFonts w:ascii="Arial" w:hAnsi="Arial" w:cs="Arial"/>
          <w:sz w:val="20"/>
          <w:szCs w:val="20"/>
        </w:rPr>
        <w:t>d) w obecności rodziców, dyrektora szkoły, pedagoga/psychologa i wychowawcy odbywa się rozmowa, w której rodzice informowani są o konsekwencjach popełnionego przez ich dziecko czynu,</w:t>
      </w:r>
    </w:p>
    <w:p w:rsidR="009D14E6" w:rsidRDefault="00C64CCF" w:rsidP="00E67959">
      <w:pPr>
        <w:pStyle w:val="Default"/>
        <w:jc w:val="both"/>
        <w:rPr>
          <w:rFonts w:ascii="Arial" w:hAnsi="Arial" w:cs="Arial"/>
          <w:sz w:val="20"/>
          <w:szCs w:val="20"/>
        </w:rPr>
      </w:pPr>
      <w:r>
        <w:rPr>
          <w:rFonts w:ascii="Arial" w:hAnsi="Arial" w:cs="Arial"/>
          <w:sz w:val="20"/>
          <w:szCs w:val="20"/>
        </w:rPr>
        <w:t xml:space="preserve">e) </w:t>
      </w:r>
      <w:r w:rsidR="009D14E6" w:rsidRPr="00E67959">
        <w:rPr>
          <w:rFonts w:ascii="Arial" w:hAnsi="Arial" w:cs="Arial"/>
          <w:sz w:val="20"/>
          <w:szCs w:val="20"/>
        </w:rPr>
        <w:t>wychowawca klasy</w:t>
      </w:r>
      <w:r>
        <w:rPr>
          <w:rFonts w:ascii="Arial" w:hAnsi="Arial" w:cs="Arial"/>
          <w:sz w:val="20"/>
          <w:szCs w:val="20"/>
        </w:rPr>
        <w:t xml:space="preserve"> lub pedagog/psycholog</w:t>
      </w:r>
      <w:r w:rsidR="009D14E6" w:rsidRPr="00E67959">
        <w:rPr>
          <w:rFonts w:ascii="Arial" w:hAnsi="Arial" w:cs="Arial"/>
          <w:sz w:val="20"/>
          <w:szCs w:val="20"/>
        </w:rPr>
        <w:t xml:space="preserve"> sporządza</w:t>
      </w:r>
      <w:r>
        <w:rPr>
          <w:rFonts w:ascii="Arial" w:hAnsi="Arial" w:cs="Arial"/>
          <w:sz w:val="20"/>
          <w:szCs w:val="20"/>
        </w:rPr>
        <w:t>ją</w:t>
      </w:r>
      <w:r w:rsidR="009D14E6" w:rsidRPr="00E67959">
        <w:rPr>
          <w:rFonts w:ascii="Arial" w:hAnsi="Arial" w:cs="Arial"/>
          <w:sz w:val="20"/>
          <w:szCs w:val="20"/>
        </w:rPr>
        <w:t xml:space="preserve"> pisemną notatkę, którą </w:t>
      </w:r>
      <w:r>
        <w:rPr>
          <w:rFonts w:ascii="Arial" w:hAnsi="Arial" w:cs="Arial"/>
          <w:sz w:val="20"/>
          <w:szCs w:val="20"/>
        </w:rPr>
        <w:t xml:space="preserve">wychowawca </w:t>
      </w:r>
      <w:r w:rsidR="009D14E6" w:rsidRPr="00E67959">
        <w:rPr>
          <w:rFonts w:ascii="Arial" w:hAnsi="Arial" w:cs="Arial"/>
          <w:sz w:val="20"/>
          <w:szCs w:val="20"/>
        </w:rPr>
        <w:t xml:space="preserve">przechowuje </w:t>
      </w:r>
      <w:r>
        <w:rPr>
          <w:rFonts w:ascii="Arial" w:hAnsi="Arial" w:cs="Arial"/>
          <w:sz w:val="20"/>
          <w:szCs w:val="20"/>
        </w:rPr>
        <w:t>w  teczce wychowawcy,</w:t>
      </w:r>
    </w:p>
    <w:p w:rsidR="00C64CCF" w:rsidRPr="00E67959" w:rsidRDefault="00C64CCF" w:rsidP="00E67959">
      <w:pPr>
        <w:pStyle w:val="Default"/>
        <w:jc w:val="both"/>
        <w:rPr>
          <w:rFonts w:ascii="Arial" w:hAnsi="Arial" w:cs="Arial"/>
          <w:sz w:val="20"/>
          <w:szCs w:val="20"/>
        </w:rPr>
      </w:pPr>
      <w:r>
        <w:rPr>
          <w:rFonts w:ascii="Arial" w:hAnsi="Arial" w:cs="Arial"/>
          <w:sz w:val="20"/>
          <w:szCs w:val="20"/>
        </w:rPr>
        <w:t>f) uczeń otrzymuje naganę dyrektora szkoły,</w:t>
      </w:r>
    </w:p>
    <w:p w:rsidR="009D14E6" w:rsidRDefault="00C64CCF" w:rsidP="00E67959">
      <w:pPr>
        <w:pStyle w:val="Default"/>
        <w:jc w:val="both"/>
        <w:rPr>
          <w:rFonts w:ascii="Arial" w:hAnsi="Arial" w:cs="Arial"/>
          <w:sz w:val="20"/>
          <w:szCs w:val="20"/>
        </w:rPr>
      </w:pPr>
      <w:r>
        <w:rPr>
          <w:rFonts w:ascii="Arial" w:hAnsi="Arial" w:cs="Arial"/>
          <w:sz w:val="20"/>
          <w:szCs w:val="20"/>
        </w:rPr>
        <w:t xml:space="preserve">g) </w:t>
      </w:r>
      <w:r w:rsidR="009D14E6" w:rsidRPr="00E67959">
        <w:rPr>
          <w:rFonts w:ascii="Arial" w:hAnsi="Arial" w:cs="Arial"/>
          <w:sz w:val="20"/>
          <w:szCs w:val="20"/>
        </w:rPr>
        <w:t>w przypadku ponownego popełnienia przestępstwa przez tego samego ucznia</w:t>
      </w:r>
      <w:r>
        <w:rPr>
          <w:rFonts w:ascii="Arial" w:hAnsi="Arial" w:cs="Arial"/>
          <w:sz w:val="20"/>
          <w:szCs w:val="20"/>
        </w:rPr>
        <w:t>,</w:t>
      </w:r>
      <w:r w:rsidR="009D14E6" w:rsidRPr="00E67959">
        <w:rPr>
          <w:rFonts w:ascii="Arial" w:hAnsi="Arial" w:cs="Arial"/>
          <w:sz w:val="20"/>
          <w:szCs w:val="20"/>
        </w:rPr>
        <w:t xml:space="preserve"> dyrektor szkoły zawiadamia policję.</w:t>
      </w:r>
    </w:p>
    <w:p w:rsidR="00282521" w:rsidRPr="00E67959" w:rsidRDefault="00282521"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3324D8">
      <w:pPr>
        <w:pStyle w:val="Default"/>
        <w:jc w:val="center"/>
        <w:rPr>
          <w:rFonts w:ascii="Arial" w:hAnsi="Arial" w:cs="Arial"/>
          <w:sz w:val="20"/>
          <w:szCs w:val="20"/>
        </w:rPr>
      </w:pPr>
    </w:p>
    <w:p w:rsidR="00C64CCF" w:rsidRDefault="00C64CCF"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C856F3" w:rsidRDefault="00C856F3" w:rsidP="00E67959">
      <w:pPr>
        <w:pStyle w:val="Default"/>
        <w:jc w:val="both"/>
        <w:rPr>
          <w:rFonts w:ascii="Arial" w:hAnsi="Arial" w:cs="Arial"/>
          <w:sz w:val="20"/>
          <w:szCs w:val="20"/>
        </w:rPr>
      </w:pPr>
    </w:p>
    <w:p w:rsidR="009D14E6" w:rsidRPr="00E67959" w:rsidRDefault="009D14E6" w:rsidP="00010421">
      <w:pPr>
        <w:pStyle w:val="Default"/>
        <w:jc w:val="center"/>
        <w:rPr>
          <w:rFonts w:ascii="Arial" w:hAnsi="Arial" w:cs="Arial"/>
          <w:sz w:val="23"/>
          <w:szCs w:val="23"/>
        </w:rPr>
      </w:pPr>
      <w:r w:rsidRPr="00E67959">
        <w:rPr>
          <w:rFonts w:ascii="Arial" w:hAnsi="Arial" w:cs="Arial"/>
          <w:b/>
          <w:bCs/>
          <w:sz w:val="23"/>
          <w:szCs w:val="23"/>
        </w:rPr>
        <w:lastRenderedPageBreak/>
        <w:t>PROCEDURA REAGOWANIA NA EPIZOD PSYCHOTYCZNY UCZNIA</w:t>
      </w:r>
    </w:p>
    <w:p w:rsidR="00C64CCF" w:rsidRDefault="00C64CCF" w:rsidP="00E67959">
      <w:pPr>
        <w:pStyle w:val="Default"/>
        <w:jc w:val="both"/>
        <w:rPr>
          <w:rFonts w:ascii="Arial" w:hAnsi="Arial" w:cs="Arial"/>
          <w:b/>
          <w:bCs/>
          <w:sz w:val="23"/>
          <w:szCs w:val="23"/>
        </w:rPr>
      </w:pPr>
    </w:p>
    <w:p w:rsidR="009D14E6" w:rsidRPr="00E67959" w:rsidRDefault="00C64CCF" w:rsidP="00E67959">
      <w:pPr>
        <w:pStyle w:val="Default"/>
        <w:jc w:val="both"/>
        <w:rPr>
          <w:rFonts w:ascii="Arial" w:hAnsi="Arial" w:cs="Arial"/>
          <w:sz w:val="20"/>
          <w:szCs w:val="20"/>
        </w:rPr>
      </w:pPr>
      <w:r>
        <w:rPr>
          <w:rFonts w:ascii="Arial" w:hAnsi="Arial" w:cs="Arial"/>
          <w:b/>
          <w:bCs/>
          <w:sz w:val="20"/>
          <w:szCs w:val="20"/>
        </w:rPr>
        <w:t>I. PROCEDURA POSTĘPOWANIA WOBEC</w:t>
      </w:r>
      <w:r w:rsidR="009D14E6" w:rsidRPr="00E67959">
        <w:rPr>
          <w:rFonts w:ascii="Arial" w:hAnsi="Arial" w:cs="Arial"/>
          <w:b/>
          <w:bCs/>
          <w:sz w:val="20"/>
          <w:szCs w:val="20"/>
        </w:rPr>
        <w:t xml:space="preserve"> EPIZOD</w:t>
      </w:r>
      <w:r>
        <w:rPr>
          <w:rFonts w:ascii="Arial" w:hAnsi="Arial" w:cs="Arial"/>
          <w:b/>
          <w:bCs/>
          <w:sz w:val="20"/>
          <w:szCs w:val="20"/>
        </w:rPr>
        <w:t>U</w:t>
      </w:r>
      <w:r w:rsidR="009D14E6" w:rsidRPr="00E67959">
        <w:rPr>
          <w:rFonts w:ascii="Arial" w:hAnsi="Arial" w:cs="Arial"/>
          <w:b/>
          <w:bCs/>
          <w:sz w:val="20"/>
          <w:szCs w:val="20"/>
        </w:rPr>
        <w:t xml:space="preserve"> PSYCHOTYCZNY</w:t>
      </w:r>
      <w:r>
        <w:rPr>
          <w:rFonts w:ascii="Arial" w:hAnsi="Arial" w:cs="Arial"/>
          <w:b/>
          <w:bCs/>
          <w:sz w:val="20"/>
          <w:szCs w:val="20"/>
        </w:rPr>
        <w:t>EGO</w:t>
      </w:r>
      <w:r w:rsidR="009D14E6" w:rsidRPr="00E67959">
        <w:rPr>
          <w:rFonts w:ascii="Arial" w:hAnsi="Arial" w:cs="Arial"/>
          <w:b/>
          <w:bCs/>
          <w:sz w:val="20"/>
          <w:szCs w:val="20"/>
        </w:rPr>
        <w:t xml:space="preserve"> UCZNIA</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1. Nauczyciel będący świa</w:t>
      </w:r>
      <w:r w:rsidR="00C64CCF">
        <w:rPr>
          <w:rFonts w:ascii="Arial" w:hAnsi="Arial" w:cs="Arial"/>
          <w:sz w:val="20"/>
          <w:szCs w:val="20"/>
        </w:rPr>
        <w:t>dkiem zdarzenia pozostaje</w:t>
      </w:r>
      <w:r w:rsidRPr="00E67959">
        <w:rPr>
          <w:rFonts w:ascii="Arial" w:hAnsi="Arial" w:cs="Arial"/>
          <w:sz w:val="20"/>
          <w:szCs w:val="20"/>
        </w:rPr>
        <w:t xml:space="preserve"> z uczniem</w:t>
      </w:r>
      <w:r w:rsidR="00C64CCF">
        <w:rPr>
          <w:rFonts w:ascii="Arial" w:hAnsi="Arial" w:cs="Arial"/>
          <w:sz w:val="20"/>
          <w:szCs w:val="20"/>
        </w:rPr>
        <w:t>, nie pozostawia ucznia samego, zapewniając mu bezpieczeństwo.</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2. W czasie kontaktu z dzieckiem reaguje spokojnie, łagodnie, delikatnie.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3. Nauczyciel próbuje jak najszybciej, bez rozgłosu, przeprowadzić ucznia w spokojne, bezpieczne miejsce (gabinet pielęgniarki, sekretariat, pokój wicedyrektorów lub pedagoga szkolnego</w:t>
      </w:r>
      <w:r w:rsidR="00C64CCF">
        <w:rPr>
          <w:rFonts w:ascii="Arial" w:hAnsi="Arial" w:cs="Arial"/>
          <w:sz w:val="20"/>
          <w:szCs w:val="20"/>
        </w:rPr>
        <w:t xml:space="preserve"> </w:t>
      </w:r>
      <w:proofErr w:type="spellStart"/>
      <w:r w:rsidR="00C64CCF">
        <w:rPr>
          <w:rFonts w:ascii="Arial" w:hAnsi="Arial" w:cs="Arial"/>
          <w:sz w:val="20"/>
          <w:szCs w:val="20"/>
        </w:rPr>
        <w:t>itp</w:t>
      </w:r>
      <w:proofErr w:type="spellEnd"/>
      <w:r w:rsidRPr="00E67959">
        <w:rPr>
          <w:rFonts w:ascii="Arial" w:hAnsi="Arial" w:cs="Arial"/>
          <w:sz w:val="20"/>
          <w:szCs w:val="20"/>
        </w:rPr>
        <w:t xml:space="preserve">). </w:t>
      </w:r>
    </w:p>
    <w:p w:rsidR="009D14E6" w:rsidRDefault="00C64CCF" w:rsidP="00E67959">
      <w:pPr>
        <w:pStyle w:val="Default"/>
        <w:jc w:val="both"/>
        <w:rPr>
          <w:rFonts w:ascii="Arial" w:hAnsi="Arial" w:cs="Arial"/>
          <w:sz w:val="20"/>
          <w:szCs w:val="20"/>
        </w:rPr>
      </w:pPr>
      <w:r>
        <w:rPr>
          <w:rFonts w:ascii="Arial" w:hAnsi="Arial" w:cs="Arial"/>
          <w:sz w:val="20"/>
          <w:szCs w:val="20"/>
        </w:rPr>
        <w:t>4. Nauczyciel/wychowawca/ pedagog kontaktuje się z rodzicami/prawnymi opiekunami ucznia i</w:t>
      </w:r>
      <w:r w:rsidR="009D14E6" w:rsidRPr="00E67959">
        <w:rPr>
          <w:rFonts w:ascii="Arial" w:hAnsi="Arial" w:cs="Arial"/>
          <w:sz w:val="20"/>
          <w:szCs w:val="20"/>
        </w:rPr>
        <w:t xml:space="preserve"> udziela</w:t>
      </w:r>
      <w:r>
        <w:rPr>
          <w:rFonts w:ascii="Arial" w:hAnsi="Arial" w:cs="Arial"/>
          <w:sz w:val="20"/>
          <w:szCs w:val="20"/>
        </w:rPr>
        <w:t xml:space="preserve"> im</w:t>
      </w:r>
      <w:r w:rsidR="009D14E6" w:rsidRPr="00E67959">
        <w:rPr>
          <w:rFonts w:ascii="Arial" w:hAnsi="Arial" w:cs="Arial"/>
          <w:sz w:val="20"/>
          <w:szCs w:val="20"/>
        </w:rPr>
        <w:t xml:space="preserve"> informacji telefonic</w:t>
      </w:r>
      <w:r>
        <w:rPr>
          <w:rFonts w:ascii="Arial" w:hAnsi="Arial" w:cs="Arial"/>
          <w:sz w:val="20"/>
          <w:szCs w:val="20"/>
        </w:rPr>
        <w:t>znej o zaistniałej sytuacji.</w:t>
      </w:r>
    </w:p>
    <w:p w:rsidR="00C64CCF" w:rsidRDefault="00C64CCF" w:rsidP="00E67959">
      <w:pPr>
        <w:pStyle w:val="Default"/>
        <w:jc w:val="both"/>
        <w:rPr>
          <w:rFonts w:ascii="Arial" w:hAnsi="Arial" w:cs="Arial"/>
          <w:sz w:val="20"/>
          <w:szCs w:val="20"/>
        </w:rPr>
      </w:pPr>
      <w:r>
        <w:rPr>
          <w:rFonts w:ascii="Arial" w:hAnsi="Arial" w:cs="Arial"/>
          <w:sz w:val="20"/>
          <w:szCs w:val="20"/>
        </w:rPr>
        <w:t>5.N</w:t>
      </w:r>
      <w:r w:rsidRPr="00E67959">
        <w:rPr>
          <w:rFonts w:ascii="Arial" w:hAnsi="Arial" w:cs="Arial"/>
          <w:sz w:val="20"/>
          <w:szCs w:val="20"/>
        </w:rPr>
        <w:t>auczyciel lub wskazana przez niego osoba natychmiast zawiadamia pogotowie ratunkowe.</w:t>
      </w:r>
    </w:p>
    <w:p w:rsidR="00C64CCF" w:rsidRPr="00E67959" w:rsidRDefault="00C64CCF" w:rsidP="00C64CCF">
      <w:pPr>
        <w:pStyle w:val="Default"/>
        <w:jc w:val="both"/>
        <w:rPr>
          <w:rFonts w:ascii="Arial" w:hAnsi="Arial" w:cs="Arial"/>
          <w:sz w:val="20"/>
          <w:szCs w:val="20"/>
        </w:rPr>
      </w:pPr>
      <w:r>
        <w:rPr>
          <w:rFonts w:ascii="Arial" w:hAnsi="Arial" w:cs="Arial"/>
          <w:sz w:val="20"/>
          <w:szCs w:val="20"/>
        </w:rPr>
        <w:t>6</w:t>
      </w:r>
      <w:r w:rsidRPr="00E67959">
        <w:rPr>
          <w:rFonts w:ascii="Arial" w:hAnsi="Arial" w:cs="Arial"/>
          <w:sz w:val="20"/>
          <w:szCs w:val="20"/>
        </w:rPr>
        <w:t xml:space="preserve">. Nauczyciel </w:t>
      </w:r>
      <w:r>
        <w:rPr>
          <w:rFonts w:ascii="Arial" w:hAnsi="Arial" w:cs="Arial"/>
          <w:sz w:val="20"/>
          <w:szCs w:val="20"/>
        </w:rPr>
        <w:t xml:space="preserve">lub wskazana przez niego osoba informuje </w:t>
      </w:r>
      <w:r w:rsidRPr="00E67959">
        <w:rPr>
          <w:rFonts w:ascii="Arial" w:hAnsi="Arial" w:cs="Arial"/>
          <w:sz w:val="20"/>
          <w:szCs w:val="20"/>
        </w:rPr>
        <w:t xml:space="preserve">o zaistniałej sytuacji jak najszybciej </w:t>
      </w:r>
      <w:r>
        <w:rPr>
          <w:rFonts w:ascii="Arial" w:hAnsi="Arial" w:cs="Arial"/>
          <w:sz w:val="20"/>
          <w:szCs w:val="20"/>
        </w:rPr>
        <w:t xml:space="preserve">dyrektora </w:t>
      </w:r>
      <w:r w:rsidRPr="00E67959">
        <w:rPr>
          <w:rFonts w:ascii="Arial" w:hAnsi="Arial" w:cs="Arial"/>
          <w:sz w:val="20"/>
          <w:szCs w:val="20"/>
        </w:rPr>
        <w:t xml:space="preserve">szkoły. </w:t>
      </w:r>
    </w:p>
    <w:p w:rsidR="00C64CCF" w:rsidRPr="00E67959" w:rsidRDefault="00C64CCF" w:rsidP="00E67959">
      <w:pPr>
        <w:pStyle w:val="Default"/>
        <w:jc w:val="both"/>
        <w:rPr>
          <w:rFonts w:ascii="Arial" w:hAnsi="Arial" w:cs="Arial"/>
          <w:sz w:val="20"/>
          <w:szCs w:val="20"/>
        </w:rPr>
      </w:pPr>
    </w:p>
    <w:p w:rsidR="009D14E6" w:rsidRPr="00E67959" w:rsidRDefault="00C64CCF" w:rsidP="00E67959">
      <w:pPr>
        <w:pStyle w:val="Default"/>
        <w:jc w:val="both"/>
        <w:rPr>
          <w:rFonts w:ascii="Arial" w:hAnsi="Arial" w:cs="Arial"/>
          <w:sz w:val="20"/>
          <w:szCs w:val="20"/>
        </w:rPr>
      </w:pPr>
      <w:r>
        <w:rPr>
          <w:rFonts w:ascii="Arial" w:hAnsi="Arial" w:cs="Arial"/>
          <w:b/>
          <w:bCs/>
          <w:sz w:val="20"/>
          <w:szCs w:val="20"/>
        </w:rPr>
        <w:t>II</w:t>
      </w:r>
      <w:r w:rsidR="009D14E6" w:rsidRPr="00E67959">
        <w:rPr>
          <w:rFonts w:ascii="Arial" w:hAnsi="Arial" w:cs="Arial"/>
          <w:b/>
          <w:bCs/>
          <w:sz w:val="20"/>
          <w:szCs w:val="20"/>
        </w:rPr>
        <w:t xml:space="preserve">. DZIAŁANIA NAPRAWCZE. </w:t>
      </w:r>
    </w:p>
    <w:p w:rsidR="00D64DAA" w:rsidRDefault="00D64DAA" w:rsidP="00E67959">
      <w:pPr>
        <w:pStyle w:val="Default"/>
        <w:jc w:val="both"/>
        <w:rPr>
          <w:rFonts w:ascii="Arial" w:hAnsi="Arial" w:cs="Arial"/>
          <w:sz w:val="20"/>
          <w:szCs w:val="20"/>
        </w:rPr>
      </w:pPr>
      <w:r>
        <w:rPr>
          <w:rFonts w:ascii="Arial" w:hAnsi="Arial" w:cs="Arial"/>
          <w:sz w:val="20"/>
          <w:szCs w:val="20"/>
        </w:rPr>
        <w:t>1.</w:t>
      </w:r>
      <w:r w:rsidR="009D14E6" w:rsidRPr="00E67959">
        <w:rPr>
          <w:rFonts w:ascii="Arial" w:hAnsi="Arial" w:cs="Arial"/>
          <w:sz w:val="20"/>
          <w:szCs w:val="20"/>
        </w:rPr>
        <w:t>Jeżeli uczeń wraca do szkoły po leczeniu szpitalnym</w:t>
      </w:r>
      <w:r w:rsidR="00C64CCF">
        <w:rPr>
          <w:rFonts w:ascii="Arial" w:hAnsi="Arial" w:cs="Arial"/>
          <w:sz w:val="20"/>
          <w:szCs w:val="20"/>
        </w:rPr>
        <w:t xml:space="preserve"> (dłuższej nieobecności), wychowawca podejmuje działania wychowawcze mające na celu przygotowanie klasy</w:t>
      </w:r>
      <w:r w:rsidR="009D14E6" w:rsidRPr="00E67959">
        <w:rPr>
          <w:rFonts w:ascii="Arial" w:hAnsi="Arial" w:cs="Arial"/>
          <w:sz w:val="20"/>
          <w:szCs w:val="20"/>
        </w:rPr>
        <w:t xml:space="preserve"> do odpowiedniego zachowania się.</w:t>
      </w:r>
      <w:r>
        <w:rPr>
          <w:rFonts w:ascii="Arial" w:hAnsi="Arial" w:cs="Arial"/>
          <w:sz w:val="20"/>
          <w:szCs w:val="20"/>
        </w:rPr>
        <w:t xml:space="preserve"> Mogą odbyć się warsztaty t</w:t>
      </w:r>
      <w:r w:rsidR="009D14E6" w:rsidRPr="00E67959">
        <w:rPr>
          <w:rFonts w:ascii="Arial" w:hAnsi="Arial" w:cs="Arial"/>
          <w:sz w:val="20"/>
          <w:szCs w:val="20"/>
        </w:rPr>
        <w:t>ematyczne</w:t>
      </w:r>
      <w:r>
        <w:rPr>
          <w:rFonts w:ascii="Arial" w:hAnsi="Arial" w:cs="Arial"/>
          <w:sz w:val="20"/>
          <w:szCs w:val="20"/>
        </w:rPr>
        <w:t xml:space="preserve"> z pedagogiem, psychologiem itp.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2. Jeżeli uczeń nie wyraża chęci na informowanie klasy o chorobie, nie </w:t>
      </w:r>
      <w:r w:rsidR="00D64DAA">
        <w:rPr>
          <w:rFonts w:ascii="Arial" w:hAnsi="Arial" w:cs="Arial"/>
          <w:sz w:val="20"/>
          <w:szCs w:val="20"/>
        </w:rPr>
        <w:t xml:space="preserve">należy </w:t>
      </w:r>
      <w:r w:rsidRPr="00E67959">
        <w:rPr>
          <w:rFonts w:ascii="Arial" w:hAnsi="Arial" w:cs="Arial"/>
          <w:sz w:val="20"/>
          <w:szCs w:val="20"/>
        </w:rPr>
        <w:t xml:space="preserve">podejmować działań </w:t>
      </w:r>
      <w:r w:rsidR="00D64DAA">
        <w:rPr>
          <w:rFonts w:ascii="Arial" w:hAnsi="Arial" w:cs="Arial"/>
          <w:sz w:val="20"/>
          <w:szCs w:val="20"/>
        </w:rPr>
        <w:t>(patrz pkt.1).</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3. Zorganizować spotkanie nauczycieli ze specjalistą, określić wymagania wobec ucznia biorąc pod uwagę natężenie choroby i skutki uboczne stosowanych leków.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4. W miarę możliwości konsultować postępowanie wobec ucznia z lekarzem prowadzącym leczenie.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5. Udzielić wsparcia rodzicom, wskazać możliwości korzystania z form leczenia psych</w:t>
      </w:r>
      <w:r w:rsidR="00D64DAA">
        <w:rPr>
          <w:rFonts w:ascii="Arial" w:hAnsi="Arial" w:cs="Arial"/>
          <w:sz w:val="20"/>
          <w:szCs w:val="20"/>
        </w:rPr>
        <w:t>icznego dostępnych w PPP lub</w:t>
      </w:r>
      <w:r w:rsidRPr="00E67959">
        <w:rPr>
          <w:rFonts w:ascii="Arial" w:hAnsi="Arial" w:cs="Arial"/>
          <w:sz w:val="20"/>
          <w:szCs w:val="20"/>
        </w:rPr>
        <w:t xml:space="preserve"> przyszpitalnych grupach wsparcia.</w:t>
      </w: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p>
    <w:p w:rsidR="009D14E6" w:rsidRPr="00E67959" w:rsidRDefault="009D14E6" w:rsidP="003324D8">
      <w:pPr>
        <w:pStyle w:val="Default"/>
        <w:jc w:val="center"/>
        <w:rPr>
          <w:rFonts w:ascii="Arial" w:hAnsi="Arial" w:cs="Arial"/>
          <w:sz w:val="20"/>
          <w:szCs w:val="20"/>
        </w:rPr>
      </w:pPr>
    </w:p>
    <w:p w:rsidR="00C856F3" w:rsidRDefault="00C856F3" w:rsidP="003324D8">
      <w:pPr>
        <w:pStyle w:val="Default"/>
        <w:jc w:val="center"/>
        <w:rPr>
          <w:rFonts w:ascii="Arial" w:hAnsi="Arial" w:cs="Arial"/>
          <w:noProof/>
          <w:sz w:val="20"/>
          <w:szCs w:val="20"/>
          <w:lang w:eastAsia="pl-PL"/>
        </w:rPr>
      </w:pPr>
    </w:p>
    <w:p w:rsidR="00C856F3" w:rsidRDefault="00C856F3" w:rsidP="003324D8">
      <w:pPr>
        <w:pStyle w:val="Default"/>
        <w:jc w:val="center"/>
        <w:rPr>
          <w:rFonts w:ascii="Arial" w:hAnsi="Arial" w:cs="Arial"/>
          <w:noProof/>
          <w:sz w:val="20"/>
          <w:szCs w:val="20"/>
          <w:lang w:eastAsia="pl-PL"/>
        </w:rPr>
      </w:pPr>
    </w:p>
    <w:p w:rsidR="009D14E6" w:rsidRDefault="009D14E6" w:rsidP="003324D8">
      <w:pPr>
        <w:pStyle w:val="Default"/>
        <w:jc w:val="center"/>
        <w:rPr>
          <w:rFonts w:ascii="Arial" w:hAnsi="Arial" w:cs="Arial"/>
          <w:sz w:val="20"/>
          <w:szCs w:val="20"/>
        </w:rPr>
      </w:pPr>
    </w:p>
    <w:p w:rsidR="00C856F3" w:rsidRPr="00E67959" w:rsidRDefault="00C856F3" w:rsidP="003324D8">
      <w:pPr>
        <w:pStyle w:val="Default"/>
        <w:jc w:val="center"/>
        <w:rPr>
          <w:rFonts w:ascii="Arial" w:hAnsi="Arial" w:cs="Arial"/>
          <w:sz w:val="20"/>
          <w:szCs w:val="20"/>
        </w:rPr>
      </w:pPr>
    </w:p>
    <w:p w:rsidR="00D64DAA" w:rsidRDefault="00D64DAA" w:rsidP="00E67959">
      <w:pPr>
        <w:pStyle w:val="Default"/>
        <w:jc w:val="both"/>
        <w:rPr>
          <w:rFonts w:ascii="Arial" w:hAnsi="Arial" w:cs="Arial"/>
          <w:sz w:val="20"/>
          <w:szCs w:val="20"/>
        </w:rPr>
      </w:pPr>
    </w:p>
    <w:p w:rsidR="00D64DAA" w:rsidRDefault="00D64DAA" w:rsidP="00E67959">
      <w:pPr>
        <w:pStyle w:val="Default"/>
        <w:jc w:val="both"/>
        <w:rPr>
          <w:rFonts w:ascii="Arial" w:hAnsi="Arial" w:cs="Arial"/>
          <w:b/>
          <w:bCs/>
          <w:sz w:val="23"/>
          <w:szCs w:val="23"/>
        </w:rPr>
      </w:pPr>
    </w:p>
    <w:p w:rsidR="00D64DAA" w:rsidRDefault="009D14E6" w:rsidP="00010421">
      <w:pPr>
        <w:pStyle w:val="Default"/>
        <w:jc w:val="center"/>
        <w:rPr>
          <w:rFonts w:ascii="Arial" w:hAnsi="Arial" w:cs="Arial"/>
          <w:b/>
          <w:bCs/>
          <w:sz w:val="23"/>
          <w:szCs w:val="23"/>
        </w:rPr>
      </w:pPr>
      <w:r w:rsidRPr="00E67959">
        <w:rPr>
          <w:rFonts w:ascii="Arial" w:hAnsi="Arial" w:cs="Arial"/>
          <w:b/>
          <w:bCs/>
          <w:sz w:val="23"/>
          <w:szCs w:val="23"/>
        </w:rPr>
        <w:lastRenderedPageBreak/>
        <w:t xml:space="preserve">PROCEDURA POSTĘPOWANIA W PRZYPADKU KRADZIEŻY NA TERENIE </w:t>
      </w:r>
      <w:r w:rsidR="00D64DAA">
        <w:rPr>
          <w:rFonts w:ascii="Arial" w:hAnsi="Arial" w:cs="Arial"/>
          <w:b/>
          <w:bCs/>
          <w:sz w:val="23"/>
          <w:szCs w:val="23"/>
        </w:rPr>
        <w:t>SZKOŁY</w:t>
      </w:r>
    </w:p>
    <w:p w:rsidR="00D64DAA" w:rsidRDefault="00D64DAA" w:rsidP="00E67959">
      <w:pPr>
        <w:pStyle w:val="Default"/>
        <w:jc w:val="both"/>
        <w:rPr>
          <w:rFonts w:ascii="Arial" w:hAnsi="Arial" w:cs="Arial"/>
          <w:b/>
          <w:bCs/>
          <w:sz w:val="20"/>
          <w:szCs w:val="20"/>
        </w:rPr>
      </w:pPr>
    </w:p>
    <w:p w:rsidR="009D14E6" w:rsidRPr="00E67959" w:rsidRDefault="00D64DAA" w:rsidP="00E67959">
      <w:pPr>
        <w:pStyle w:val="Default"/>
        <w:jc w:val="both"/>
        <w:rPr>
          <w:rFonts w:ascii="Arial" w:hAnsi="Arial" w:cs="Arial"/>
          <w:sz w:val="20"/>
          <w:szCs w:val="20"/>
        </w:rPr>
      </w:pPr>
      <w:r>
        <w:rPr>
          <w:rFonts w:ascii="Arial" w:hAnsi="Arial" w:cs="Arial"/>
          <w:b/>
          <w:bCs/>
          <w:sz w:val="20"/>
          <w:szCs w:val="20"/>
        </w:rPr>
        <w:t xml:space="preserve">I. </w:t>
      </w:r>
      <w:r w:rsidR="009D14E6" w:rsidRPr="00E67959">
        <w:rPr>
          <w:rFonts w:ascii="Arial" w:hAnsi="Arial" w:cs="Arial"/>
          <w:b/>
          <w:bCs/>
          <w:sz w:val="20"/>
          <w:szCs w:val="20"/>
        </w:rPr>
        <w:t xml:space="preserve">Podstawy prawne stosowanej procedury: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1. Ustawa z dnia 6 czerwca 1997 r. Kodeks karny.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2. Ustawa z 20 maja 1971 r. Kodeks wykroczeń. </w:t>
      </w:r>
    </w:p>
    <w:p w:rsidR="009D14E6" w:rsidRDefault="009D14E6" w:rsidP="00E67959">
      <w:pPr>
        <w:pStyle w:val="Default"/>
        <w:jc w:val="both"/>
        <w:rPr>
          <w:rFonts w:ascii="Arial" w:hAnsi="Arial" w:cs="Arial"/>
          <w:sz w:val="20"/>
          <w:szCs w:val="20"/>
        </w:rPr>
      </w:pPr>
      <w:r w:rsidRPr="00E67959">
        <w:rPr>
          <w:rFonts w:ascii="Arial" w:hAnsi="Arial" w:cs="Arial"/>
          <w:sz w:val="20"/>
          <w:szCs w:val="20"/>
        </w:rPr>
        <w:t xml:space="preserve">3. Ustawa z dnia 26 października 1982 r. o postępowaniu w sprawach nieletnich. </w:t>
      </w:r>
    </w:p>
    <w:p w:rsidR="00D64DAA" w:rsidRDefault="00D64DAA" w:rsidP="00E67959">
      <w:pPr>
        <w:pStyle w:val="Default"/>
        <w:jc w:val="both"/>
        <w:rPr>
          <w:rFonts w:ascii="Arial" w:hAnsi="Arial" w:cs="Arial"/>
          <w:sz w:val="20"/>
          <w:szCs w:val="20"/>
        </w:rPr>
      </w:pPr>
    </w:p>
    <w:p w:rsidR="00D64DAA" w:rsidRPr="00E67959" w:rsidRDefault="00D64DAA" w:rsidP="00E67959">
      <w:pPr>
        <w:pStyle w:val="Default"/>
        <w:jc w:val="both"/>
        <w:rPr>
          <w:rFonts w:ascii="Arial" w:hAnsi="Arial" w:cs="Arial"/>
          <w:sz w:val="20"/>
          <w:szCs w:val="20"/>
        </w:rPr>
      </w:pPr>
    </w:p>
    <w:p w:rsidR="009D14E6" w:rsidRPr="00E67959" w:rsidRDefault="009D14E6" w:rsidP="00E67959">
      <w:pPr>
        <w:pStyle w:val="Default"/>
        <w:jc w:val="both"/>
        <w:rPr>
          <w:rFonts w:ascii="Arial" w:hAnsi="Arial" w:cs="Arial"/>
          <w:sz w:val="20"/>
          <w:szCs w:val="20"/>
        </w:rPr>
      </w:pPr>
      <w:r w:rsidRPr="00E67959">
        <w:rPr>
          <w:rFonts w:ascii="Arial" w:hAnsi="Arial" w:cs="Arial"/>
          <w:b/>
          <w:bCs/>
          <w:sz w:val="20"/>
          <w:szCs w:val="20"/>
        </w:rPr>
        <w:t xml:space="preserve">Kradzież </w:t>
      </w:r>
      <w:r w:rsidRPr="00E67959">
        <w:rPr>
          <w:rFonts w:ascii="Arial" w:hAnsi="Arial" w:cs="Arial"/>
          <w:sz w:val="20"/>
          <w:szCs w:val="20"/>
        </w:rPr>
        <w:t>(</w:t>
      </w:r>
      <w:r w:rsidRPr="00E67959">
        <w:rPr>
          <w:rFonts w:ascii="Arial" w:hAnsi="Arial" w:cs="Arial"/>
          <w:i/>
          <w:iCs/>
          <w:sz w:val="20"/>
          <w:szCs w:val="20"/>
        </w:rPr>
        <w:t xml:space="preserve">art. 278 </w:t>
      </w:r>
      <w:proofErr w:type="spellStart"/>
      <w:r w:rsidRPr="00E67959">
        <w:rPr>
          <w:rFonts w:ascii="Arial" w:hAnsi="Arial" w:cs="Arial"/>
          <w:i/>
          <w:iCs/>
          <w:sz w:val="20"/>
          <w:szCs w:val="20"/>
        </w:rPr>
        <w:t>kk</w:t>
      </w:r>
      <w:proofErr w:type="spellEnd"/>
      <w:r w:rsidRPr="00E67959">
        <w:rPr>
          <w:rFonts w:ascii="Arial" w:hAnsi="Arial" w:cs="Arial"/>
          <w:sz w:val="20"/>
          <w:szCs w:val="20"/>
        </w:rPr>
        <w:t xml:space="preserve">) - zabór cudzej rzeczy w celu przywłaszczenia. Pod pojęciem zaboru rozumie się fizyczne wyjęcie rzeczy spod władztwa właściciela. Dotyczy to również przedmiotu pozostawionego przez niego w znanym mu miejscu w zamiarze późniejszego jej zabrania. Wymóg dokonania zaboru oznacza, że nie jest możliwa kradzież rzeczy znalezionej przez sprawcę lub jemu powierzonej. Nie wyklucza to odpowiedzialności za inne przestępstwo, a mianowicie za przywłaszczenie.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Kradzież rzeczy ruchomej o wartości nieprzekraczającej 250 zł stanowi wykroczenie (art. 119 </w:t>
      </w:r>
      <w:proofErr w:type="spellStart"/>
      <w:r w:rsidRPr="00E67959">
        <w:rPr>
          <w:rFonts w:ascii="Arial" w:hAnsi="Arial" w:cs="Arial"/>
          <w:sz w:val="20"/>
          <w:szCs w:val="20"/>
        </w:rPr>
        <w:t>k.w</w:t>
      </w:r>
      <w:proofErr w:type="spellEnd"/>
      <w:r w:rsidRPr="00E67959">
        <w:rPr>
          <w:rFonts w:ascii="Arial" w:hAnsi="Arial" w:cs="Arial"/>
          <w:sz w:val="20"/>
          <w:szCs w:val="20"/>
        </w:rPr>
        <w:t xml:space="preserve">.). Wartość przedmiotu przestępstwa nie ma znaczenia przy zaborze karty bankomatowej.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Wykroczeniem pozostaje również zabór w celu przywłaszczenia cudzej rzeczy ruchomej przedstawiającej wartość niemajątkową, np.: pamiątkowy dyplom dla właściciela lub zdjęcie osoby najbliższej (art. 126 § 1 </w:t>
      </w:r>
      <w:proofErr w:type="spellStart"/>
      <w:r w:rsidRPr="00E67959">
        <w:rPr>
          <w:rFonts w:ascii="Arial" w:hAnsi="Arial" w:cs="Arial"/>
          <w:sz w:val="20"/>
          <w:szCs w:val="20"/>
        </w:rPr>
        <w:t>k.w</w:t>
      </w:r>
      <w:proofErr w:type="spellEnd"/>
      <w:r w:rsidRPr="00E67959">
        <w:rPr>
          <w:rFonts w:ascii="Arial" w:hAnsi="Arial" w:cs="Arial"/>
          <w:sz w:val="20"/>
          <w:szCs w:val="20"/>
        </w:rPr>
        <w:t xml:space="preserve">.). </w:t>
      </w:r>
    </w:p>
    <w:p w:rsidR="009D14E6" w:rsidRPr="00E67959" w:rsidRDefault="009D14E6" w:rsidP="00E67959">
      <w:pPr>
        <w:pStyle w:val="Default"/>
        <w:jc w:val="both"/>
        <w:rPr>
          <w:rFonts w:ascii="Arial" w:hAnsi="Arial" w:cs="Arial"/>
          <w:sz w:val="20"/>
          <w:szCs w:val="20"/>
        </w:rPr>
      </w:pPr>
      <w:r w:rsidRPr="00E67959">
        <w:rPr>
          <w:rFonts w:ascii="Arial" w:hAnsi="Arial" w:cs="Arial"/>
          <w:sz w:val="20"/>
          <w:szCs w:val="20"/>
        </w:rPr>
        <w:t xml:space="preserve">Wymienione zachowania są </w:t>
      </w:r>
      <w:r w:rsidRPr="00E67959">
        <w:rPr>
          <w:rFonts w:ascii="Arial" w:hAnsi="Arial" w:cs="Arial"/>
          <w:b/>
          <w:bCs/>
          <w:sz w:val="20"/>
          <w:szCs w:val="20"/>
        </w:rPr>
        <w:t xml:space="preserve">czynem karalnym </w:t>
      </w:r>
      <w:r w:rsidRPr="00E67959">
        <w:rPr>
          <w:rFonts w:ascii="Arial" w:hAnsi="Arial" w:cs="Arial"/>
          <w:sz w:val="20"/>
          <w:szCs w:val="20"/>
        </w:rPr>
        <w:t xml:space="preserve">w rozumieniu przepisów ustawy o postępowaniu w sprawach nieletnich, jeśli sprawcą jest uczeń, który ukończył 13 lat a nie ukończył 17 lat. Natomiast z </w:t>
      </w:r>
      <w:r w:rsidRPr="00E67959">
        <w:rPr>
          <w:rFonts w:ascii="Arial" w:hAnsi="Arial" w:cs="Arial"/>
          <w:b/>
          <w:bCs/>
          <w:sz w:val="20"/>
          <w:szCs w:val="20"/>
        </w:rPr>
        <w:t xml:space="preserve">przestępstwem </w:t>
      </w:r>
      <w:r w:rsidRPr="00E67959">
        <w:rPr>
          <w:rFonts w:ascii="Arial" w:hAnsi="Arial" w:cs="Arial"/>
          <w:sz w:val="20"/>
          <w:szCs w:val="20"/>
        </w:rPr>
        <w:t xml:space="preserve">mamy do czynienia wtedy, jeżeli któryś z wymienionych czynów popełni uczeń, po ukończeniu 17 lat. W takiej sytuacji mają zastosowanie przepisy ustawy z dnia 6 czerwca 1997 r. - Kodeks karny. </w:t>
      </w:r>
    </w:p>
    <w:p w:rsidR="000209A9" w:rsidRDefault="009D14E6" w:rsidP="00E67959">
      <w:pPr>
        <w:pStyle w:val="Default"/>
        <w:jc w:val="both"/>
        <w:rPr>
          <w:rFonts w:ascii="Arial" w:hAnsi="Arial" w:cs="Arial"/>
          <w:b/>
          <w:bCs/>
          <w:sz w:val="20"/>
          <w:szCs w:val="20"/>
        </w:rPr>
      </w:pPr>
      <w:r w:rsidRPr="00E67959">
        <w:rPr>
          <w:rFonts w:ascii="Arial" w:hAnsi="Arial" w:cs="Arial"/>
          <w:sz w:val="20"/>
          <w:szCs w:val="20"/>
        </w:rPr>
        <w:t xml:space="preserve">W każdym przypadku popełnienia czynu karalnego przez ucznia, który nie ukończył 17 lat, należy zawiadomić policję lub sąd rodzinny, a w przypadku popełnienia przestępstwa przez ucznia, który ukończył 17 rok życia prokuratora lub policję (art. 4 </w:t>
      </w:r>
      <w:proofErr w:type="spellStart"/>
      <w:r w:rsidRPr="00E67959">
        <w:rPr>
          <w:rFonts w:ascii="Arial" w:hAnsi="Arial" w:cs="Arial"/>
          <w:sz w:val="20"/>
          <w:szCs w:val="20"/>
        </w:rPr>
        <w:t>Upn</w:t>
      </w:r>
      <w:proofErr w:type="spellEnd"/>
      <w:r w:rsidRPr="00E67959">
        <w:rPr>
          <w:rFonts w:ascii="Arial" w:hAnsi="Arial" w:cs="Arial"/>
          <w:sz w:val="20"/>
          <w:szCs w:val="20"/>
        </w:rPr>
        <w:t xml:space="preserve"> i art. 304 </w:t>
      </w:r>
      <w:proofErr w:type="spellStart"/>
      <w:r w:rsidRPr="00E67959">
        <w:rPr>
          <w:rFonts w:ascii="Arial" w:hAnsi="Arial" w:cs="Arial"/>
          <w:sz w:val="20"/>
          <w:szCs w:val="20"/>
        </w:rPr>
        <w:t>Kpk</w:t>
      </w:r>
      <w:proofErr w:type="spellEnd"/>
      <w:r w:rsidRPr="00E67959">
        <w:rPr>
          <w:rFonts w:ascii="Arial" w:hAnsi="Arial" w:cs="Arial"/>
          <w:sz w:val="20"/>
          <w:szCs w:val="20"/>
        </w:rPr>
        <w:t>). 2</w:t>
      </w:r>
      <w:r w:rsidR="000209A9" w:rsidRPr="00E67959">
        <w:rPr>
          <w:rFonts w:ascii="Arial" w:hAnsi="Arial" w:cs="Arial"/>
          <w:b/>
          <w:bCs/>
          <w:sz w:val="20"/>
          <w:szCs w:val="20"/>
        </w:rPr>
        <w:t xml:space="preserve"> Szkoła nie ponosi odpowiedzialności za zagubienie, zniszczenie, pozostawienie bez nadzoru nauczyciela lub innego pracownika szkoły, przedmiotów wartościowyc</w:t>
      </w:r>
      <w:r w:rsidR="00D64DAA">
        <w:rPr>
          <w:rFonts w:ascii="Arial" w:hAnsi="Arial" w:cs="Arial"/>
          <w:b/>
          <w:bCs/>
          <w:sz w:val="20"/>
          <w:szCs w:val="20"/>
        </w:rPr>
        <w:t>h (np.: telefon, torba, plecak</w:t>
      </w:r>
      <w:r w:rsidR="000209A9" w:rsidRPr="00E67959">
        <w:rPr>
          <w:rFonts w:ascii="Arial" w:hAnsi="Arial" w:cs="Arial"/>
          <w:b/>
          <w:bCs/>
          <w:sz w:val="20"/>
          <w:szCs w:val="20"/>
        </w:rPr>
        <w:t>, zegarek</w:t>
      </w:r>
      <w:r w:rsidR="00C856F3">
        <w:rPr>
          <w:rFonts w:ascii="Arial" w:hAnsi="Arial" w:cs="Arial"/>
          <w:b/>
          <w:bCs/>
          <w:sz w:val="20"/>
          <w:szCs w:val="20"/>
        </w:rPr>
        <w:t>, biżuteria</w:t>
      </w:r>
      <w:r w:rsidR="000209A9" w:rsidRPr="00E67959">
        <w:rPr>
          <w:rFonts w:ascii="Arial" w:hAnsi="Arial" w:cs="Arial"/>
          <w:b/>
          <w:bCs/>
          <w:sz w:val="20"/>
          <w:szCs w:val="20"/>
        </w:rPr>
        <w:t xml:space="preserve">). Przedmioty wartościowe uczeń przynosi do szkoły na własną odpowiedzialność. </w:t>
      </w:r>
    </w:p>
    <w:p w:rsidR="00D64DAA" w:rsidRPr="00E67959" w:rsidRDefault="00D64DAA" w:rsidP="00E67959">
      <w:pPr>
        <w:pStyle w:val="Default"/>
        <w:jc w:val="both"/>
        <w:rPr>
          <w:rFonts w:ascii="Arial" w:hAnsi="Arial" w:cs="Arial"/>
          <w:sz w:val="20"/>
          <w:szCs w:val="20"/>
        </w:rPr>
      </w:pPr>
    </w:p>
    <w:p w:rsidR="000209A9" w:rsidRPr="00D64DAA" w:rsidRDefault="000209A9" w:rsidP="00E67959">
      <w:pPr>
        <w:pStyle w:val="Default"/>
        <w:jc w:val="both"/>
        <w:rPr>
          <w:rFonts w:ascii="Arial" w:hAnsi="Arial" w:cs="Arial"/>
          <w:b/>
          <w:sz w:val="20"/>
          <w:szCs w:val="20"/>
        </w:rPr>
      </w:pPr>
      <w:r w:rsidRPr="00D64DAA">
        <w:rPr>
          <w:rFonts w:ascii="Arial" w:hAnsi="Arial" w:cs="Arial"/>
          <w:b/>
          <w:sz w:val="20"/>
          <w:szCs w:val="20"/>
        </w:rPr>
        <w:t>I</w:t>
      </w:r>
      <w:r w:rsidR="00D64DAA" w:rsidRPr="00D64DAA">
        <w:rPr>
          <w:rFonts w:ascii="Arial" w:hAnsi="Arial" w:cs="Arial"/>
          <w:b/>
          <w:sz w:val="20"/>
          <w:szCs w:val="20"/>
        </w:rPr>
        <w:t>I</w:t>
      </w:r>
      <w:r w:rsidRPr="00D64DAA">
        <w:rPr>
          <w:rFonts w:ascii="Arial" w:hAnsi="Arial" w:cs="Arial"/>
          <w:b/>
          <w:sz w:val="20"/>
          <w:szCs w:val="20"/>
        </w:rPr>
        <w:t xml:space="preserve">. W przypadku, gdy nauczyciel lub inny pracownik szkoły jest świadkiem kradzieży lub został poinformowany przez uczniów o dokonaniu kradzieży przez innego ucznia na terenie szkoły, jest zobowiązany do podjęcia następujących działań: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1. Niezw</w:t>
      </w:r>
      <w:r w:rsidR="00D64DAA">
        <w:rPr>
          <w:rFonts w:ascii="Arial" w:hAnsi="Arial" w:cs="Arial"/>
          <w:sz w:val="20"/>
          <w:szCs w:val="20"/>
        </w:rPr>
        <w:t>łocznie powiadomić o kradzieży d</w:t>
      </w:r>
      <w:r w:rsidRPr="00E67959">
        <w:rPr>
          <w:rFonts w:ascii="Arial" w:hAnsi="Arial" w:cs="Arial"/>
          <w:sz w:val="20"/>
          <w:szCs w:val="20"/>
        </w:rPr>
        <w:t>yrek</w:t>
      </w:r>
      <w:r w:rsidR="00D64DAA">
        <w:rPr>
          <w:rFonts w:ascii="Arial" w:hAnsi="Arial" w:cs="Arial"/>
          <w:sz w:val="20"/>
          <w:szCs w:val="20"/>
        </w:rPr>
        <w:t>tora szkoły, pedagoga szkolnego/psychologa,</w:t>
      </w:r>
      <w:r w:rsidRPr="00E67959">
        <w:rPr>
          <w:rFonts w:ascii="Arial" w:hAnsi="Arial" w:cs="Arial"/>
          <w:sz w:val="20"/>
          <w:szCs w:val="20"/>
        </w:rPr>
        <w:t xml:space="preserve"> wychowawcę.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2. Ustalić okoliczności czynu i ewentualnych świadków zdarzenia.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3. Wskazać sprawcę (o ile jest znany</w:t>
      </w:r>
      <w:r w:rsidR="00D64DAA">
        <w:rPr>
          <w:rFonts w:ascii="Arial" w:hAnsi="Arial" w:cs="Arial"/>
          <w:sz w:val="20"/>
          <w:szCs w:val="20"/>
        </w:rPr>
        <w:t xml:space="preserve"> i przebywa na terenie szkoły) d</w:t>
      </w:r>
      <w:r w:rsidRPr="00E67959">
        <w:rPr>
          <w:rFonts w:ascii="Arial" w:hAnsi="Arial" w:cs="Arial"/>
          <w:sz w:val="20"/>
          <w:szCs w:val="20"/>
        </w:rPr>
        <w:t xml:space="preserve">yrektorowi szkoły lub pedagogowi </w:t>
      </w:r>
    </w:p>
    <w:p w:rsidR="000209A9" w:rsidRPr="00E67959" w:rsidRDefault="00D64DAA" w:rsidP="00E67959">
      <w:pPr>
        <w:pStyle w:val="Default"/>
        <w:jc w:val="both"/>
        <w:rPr>
          <w:rFonts w:ascii="Arial" w:hAnsi="Arial" w:cs="Arial"/>
          <w:sz w:val="20"/>
          <w:szCs w:val="20"/>
        </w:rPr>
      </w:pPr>
      <w:r>
        <w:rPr>
          <w:rFonts w:ascii="Arial" w:hAnsi="Arial" w:cs="Arial"/>
          <w:sz w:val="20"/>
          <w:szCs w:val="20"/>
        </w:rPr>
        <w:t>Szkolnemu/psychologowi, wychowawcy.</w:t>
      </w:r>
      <w:r w:rsidR="000209A9" w:rsidRPr="00E67959">
        <w:rPr>
          <w:rFonts w:ascii="Arial" w:hAnsi="Arial" w:cs="Arial"/>
          <w:sz w:val="20"/>
          <w:szCs w:val="20"/>
        </w:rPr>
        <w:t xml:space="preserve">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4. W przypadku ustalenia sprawcy nakłonić go do zwrotu skradzionej rzeczy, powiadomić dyrekcję szkoły i rodziców ucznia. </w:t>
      </w:r>
    </w:p>
    <w:p w:rsidR="000209A9" w:rsidRDefault="000209A9" w:rsidP="00E67959">
      <w:pPr>
        <w:pStyle w:val="Default"/>
        <w:jc w:val="both"/>
        <w:rPr>
          <w:rFonts w:ascii="Arial" w:hAnsi="Arial" w:cs="Arial"/>
          <w:sz w:val="20"/>
          <w:szCs w:val="20"/>
        </w:rPr>
      </w:pPr>
      <w:r w:rsidRPr="00E67959">
        <w:rPr>
          <w:rFonts w:ascii="Arial" w:hAnsi="Arial" w:cs="Arial"/>
          <w:sz w:val="20"/>
          <w:szCs w:val="20"/>
        </w:rPr>
        <w:t xml:space="preserve">5. Sporządzić notatkę służbową dotyczącą zaistniałego zdarzenia. </w:t>
      </w:r>
    </w:p>
    <w:p w:rsidR="000209A9" w:rsidRPr="00E67959" w:rsidRDefault="00D64DAA" w:rsidP="00E67959">
      <w:pPr>
        <w:pStyle w:val="Default"/>
        <w:jc w:val="both"/>
        <w:rPr>
          <w:rFonts w:ascii="Arial" w:hAnsi="Arial" w:cs="Arial"/>
          <w:sz w:val="20"/>
          <w:szCs w:val="20"/>
        </w:rPr>
      </w:pPr>
      <w:r>
        <w:rPr>
          <w:rFonts w:ascii="Arial" w:hAnsi="Arial" w:cs="Arial"/>
          <w:sz w:val="20"/>
          <w:szCs w:val="20"/>
        </w:rPr>
        <w:t xml:space="preserve">6. </w:t>
      </w:r>
      <w:r w:rsidR="000209A9" w:rsidRPr="00E67959">
        <w:rPr>
          <w:rFonts w:ascii="Arial" w:hAnsi="Arial" w:cs="Arial"/>
          <w:sz w:val="20"/>
          <w:szCs w:val="20"/>
        </w:rPr>
        <w:t xml:space="preserve">W przypadku wyjaśnienia zajścia, sprawca jest zobowiązany do naprawienia szkody. </w:t>
      </w:r>
    </w:p>
    <w:p w:rsidR="00D64DAA" w:rsidRDefault="00D64DAA" w:rsidP="00E67959">
      <w:pPr>
        <w:pStyle w:val="Default"/>
        <w:jc w:val="both"/>
        <w:rPr>
          <w:rFonts w:ascii="Arial" w:hAnsi="Arial" w:cs="Arial"/>
          <w:sz w:val="20"/>
          <w:szCs w:val="20"/>
        </w:rPr>
      </w:pPr>
      <w:r>
        <w:rPr>
          <w:rFonts w:ascii="Arial" w:hAnsi="Arial" w:cs="Arial"/>
          <w:sz w:val="20"/>
          <w:szCs w:val="20"/>
        </w:rPr>
        <w:t>7.</w:t>
      </w:r>
      <w:r w:rsidR="000209A9" w:rsidRPr="00E67959">
        <w:rPr>
          <w:rFonts w:ascii="Arial" w:hAnsi="Arial" w:cs="Arial"/>
          <w:sz w:val="20"/>
          <w:szCs w:val="20"/>
        </w:rPr>
        <w:t>Uczeń, za swoje postępowanie, zostaje ukarany zgodnie ze Statutem</w:t>
      </w:r>
      <w:r w:rsidR="00C856F3">
        <w:rPr>
          <w:rFonts w:ascii="Arial" w:hAnsi="Arial" w:cs="Arial"/>
          <w:sz w:val="20"/>
          <w:szCs w:val="20"/>
        </w:rPr>
        <w:t xml:space="preserve"> szkoły.</w:t>
      </w:r>
    </w:p>
    <w:p w:rsidR="009D14E6" w:rsidRPr="00E67959" w:rsidRDefault="00D64DAA" w:rsidP="00E67959">
      <w:pPr>
        <w:pStyle w:val="Default"/>
        <w:jc w:val="both"/>
        <w:rPr>
          <w:rFonts w:ascii="Arial" w:hAnsi="Arial" w:cs="Arial"/>
          <w:sz w:val="20"/>
          <w:szCs w:val="20"/>
        </w:rPr>
      </w:pPr>
      <w:r>
        <w:rPr>
          <w:rFonts w:ascii="Arial" w:hAnsi="Arial" w:cs="Arial"/>
          <w:sz w:val="20"/>
          <w:szCs w:val="20"/>
        </w:rPr>
        <w:t>8.</w:t>
      </w:r>
      <w:r w:rsidR="000209A9" w:rsidRPr="00E67959">
        <w:rPr>
          <w:rFonts w:ascii="Arial" w:hAnsi="Arial" w:cs="Arial"/>
          <w:sz w:val="20"/>
          <w:szCs w:val="20"/>
        </w:rPr>
        <w:t xml:space="preserve"> Dyrektor szkoły, po przyjęciu zawiadomienia i wyjaśnień od nauczyciela lub innego pracownika szkoły o kradzieży, informuje odpowiednie służby.  </w:t>
      </w: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Default="000209A9" w:rsidP="003324D8">
      <w:pPr>
        <w:pStyle w:val="Default"/>
        <w:jc w:val="center"/>
        <w:rPr>
          <w:rFonts w:ascii="Arial" w:hAnsi="Arial" w:cs="Arial"/>
          <w:noProof/>
          <w:sz w:val="20"/>
          <w:szCs w:val="20"/>
          <w:lang w:eastAsia="pl-PL"/>
        </w:rPr>
      </w:pPr>
    </w:p>
    <w:p w:rsidR="00C856F3" w:rsidRDefault="00C856F3" w:rsidP="003324D8">
      <w:pPr>
        <w:pStyle w:val="Default"/>
        <w:jc w:val="center"/>
        <w:rPr>
          <w:rFonts w:ascii="Arial" w:hAnsi="Arial" w:cs="Arial"/>
          <w:noProof/>
          <w:sz w:val="20"/>
          <w:szCs w:val="20"/>
          <w:lang w:eastAsia="pl-PL"/>
        </w:rPr>
      </w:pPr>
    </w:p>
    <w:p w:rsidR="00C856F3" w:rsidRDefault="00C856F3" w:rsidP="003324D8">
      <w:pPr>
        <w:pStyle w:val="Default"/>
        <w:jc w:val="center"/>
        <w:rPr>
          <w:rFonts w:ascii="Arial" w:hAnsi="Arial" w:cs="Arial"/>
          <w:noProof/>
          <w:sz w:val="20"/>
          <w:szCs w:val="20"/>
          <w:lang w:eastAsia="pl-PL"/>
        </w:rPr>
      </w:pPr>
    </w:p>
    <w:p w:rsidR="00C856F3" w:rsidRPr="00E67959" w:rsidRDefault="00C856F3" w:rsidP="003324D8">
      <w:pPr>
        <w:pStyle w:val="Default"/>
        <w:jc w:val="center"/>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Default="000209A9" w:rsidP="00010421">
      <w:pPr>
        <w:pStyle w:val="Default"/>
        <w:jc w:val="center"/>
        <w:rPr>
          <w:rFonts w:ascii="Arial" w:hAnsi="Arial" w:cs="Arial"/>
          <w:b/>
          <w:bCs/>
          <w:sz w:val="23"/>
          <w:szCs w:val="23"/>
        </w:rPr>
      </w:pPr>
      <w:r w:rsidRPr="00E67959">
        <w:rPr>
          <w:rFonts w:ascii="Arial" w:hAnsi="Arial" w:cs="Arial"/>
          <w:b/>
          <w:bCs/>
          <w:sz w:val="23"/>
          <w:szCs w:val="23"/>
        </w:rPr>
        <w:lastRenderedPageBreak/>
        <w:t>PROCEDURA POSTĘPOWANIA W PRZYPADKU NISZCZENIA MIENIA SZKOLNEGO</w:t>
      </w:r>
    </w:p>
    <w:p w:rsidR="00D64DAA" w:rsidRPr="00E67959" w:rsidRDefault="00D64DAA" w:rsidP="00E67959">
      <w:pPr>
        <w:pStyle w:val="Default"/>
        <w:jc w:val="both"/>
        <w:rPr>
          <w:rFonts w:ascii="Arial" w:hAnsi="Arial" w:cs="Arial"/>
          <w:sz w:val="23"/>
          <w:szCs w:val="23"/>
        </w:rPr>
      </w:pPr>
    </w:p>
    <w:p w:rsidR="000209A9" w:rsidRPr="00E67959" w:rsidRDefault="000209A9" w:rsidP="00D64DAA">
      <w:pPr>
        <w:pStyle w:val="Default"/>
        <w:numPr>
          <w:ilvl w:val="0"/>
          <w:numId w:val="9"/>
        </w:numPr>
        <w:jc w:val="both"/>
        <w:rPr>
          <w:rFonts w:ascii="Arial" w:hAnsi="Arial" w:cs="Arial"/>
          <w:sz w:val="20"/>
          <w:szCs w:val="20"/>
        </w:rPr>
      </w:pPr>
      <w:r w:rsidRPr="00E67959">
        <w:rPr>
          <w:rFonts w:ascii="Arial" w:hAnsi="Arial" w:cs="Arial"/>
          <w:b/>
          <w:bCs/>
          <w:sz w:val="20"/>
          <w:szCs w:val="20"/>
        </w:rPr>
        <w:t xml:space="preserve">Podstawy prawne stosowanej procedury: </w:t>
      </w:r>
    </w:p>
    <w:p w:rsidR="000209A9" w:rsidRPr="00E67959" w:rsidRDefault="00D64DAA" w:rsidP="00E67959">
      <w:pPr>
        <w:pStyle w:val="Default"/>
        <w:jc w:val="both"/>
        <w:rPr>
          <w:rFonts w:ascii="Arial" w:hAnsi="Arial" w:cs="Arial"/>
          <w:sz w:val="20"/>
          <w:szCs w:val="20"/>
        </w:rPr>
      </w:pPr>
      <w:r>
        <w:rPr>
          <w:rFonts w:ascii="Arial" w:hAnsi="Arial" w:cs="Arial"/>
          <w:sz w:val="20"/>
          <w:szCs w:val="20"/>
        </w:rPr>
        <w:t xml:space="preserve">1. </w:t>
      </w:r>
      <w:r w:rsidR="000209A9" w:rsidRPr="00E67959">
        <w:rPr>
          <w:rFonts w:ascii="Arial" w:hAnsi="Arial" w:cs="Arial"/>
          <w:sz w:val="20"/>
          <w:szCs w:val="20"/>
        </w:rPr>
        <w:t xml:space="preserve">Ustawa z dnia 26 października 1982 r. o postępowaniu w sprawach nieletnich (Dz. U. z 1982 r. Nr 35, poz. 228 z </w:t>
      </w:r>
      <w:proofErr w:type="spellStart"/>
      <w:r w:rsidR="000209A9" w:rsidRPr="00E67959">
        <w:rPr>
          <w:rFonts w:ascii="Arial" w:hAnsi="Arial" w:cs="Arial"/>
          <w:sz w:val="20"/>
          <w:szCs w:val="20"/>
        </w:rPr>
        <w:t>późn</w:t>
      </w:r>
      <w:proofErr w:type="spellEnd"/>
      <w:r w:rsidR="000209A9" w:rsidRPr="00E67959">
        <w:rPr>
          <w:rFonts w:ascii="Arial" w:hAnsi="Arial" w:cs="Arial"/>
          <w:sz w:val="20"/>
          <w:szCs w:val="20"/>
        </w:rPr>
        <w:t xml:space="preserve">. zm. – tekst jednolity Dz. U. z 2002 r. Nr 11, poz. 109 oraz przepisy wykonawcze związane z ustawą). </w:t>
      </w:r>
    </w:p>
    <w:p w:rsidR="000209A9" w:rsidRPr="00E67959" w:rsidRDefault="00D64DAA" w:rsidP="00E67959">
      <w:pPr>
        <w:pStyle w:val="Default"/>
        <w:jc w:val="both"/>
        <w:rPr>
          <w:rFonts w:ascii="Arial" w:hAnsi="Arial" w:cs="Arial"/>
          <w:sz w:val="20"/>
          <w:szCs w:val="20"/>
        </w:rPr>
      </w:pPr>
      <w:r>
        <w:rPr>
          <w:rFonts w:ascii="Arial" w:hAnsi="Arial" w:cs="Arial"/>
          <w:sz w:val="20"/>
          <w:szCs w:val="20"/>
        </w:rPr>
        <w:t xml:space="preserve">2. </w:t>
      </w:r>
      <w:r w:rsidR="000209A9" w:rsidRPr="00E67959">
        <w:rPr>
          <w:rFonts w:ascii="Arial" w:hAnsi="Arial" w:cs="Arial"/>
          <w:sz w:val="20"/>
          <w:szCs w:val="20"/>
        </w:rPr>
        <w:t xml:space="preserve">Ustawa z dnia 7 września 1991 r. o systemie oświaty (Dz. U. z 1996 r. Nr 67, poz. 329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z </w:t>
      </w:r>
      <w:proofErr w:type="spellStart"/>
      <w:r w:rsidRPr="00E67959">
        <w:rPr>
          <w:rFonts w:ascii="Arial" w:hAnsi="Arial" w:cs="Arial"/>
          <w:sz w:val="20"/>
          <w:szCs w:val="20"/>
        </w:rPr>
        <w:t>późn</w:t>
      </w:r>
      <w:proofErr w:type="spellEnd"/>
      <w:r w:rsidRPr="00E67959">
        <w:rPr>
          <w:rFonts w:ascii="Arial" w:hAnsi="Arial" w:cs="Arial"/>
          <w:sz w:val="20"/>
          <w:szCs w:val="20"/>
        </w:rPr>
        <w:t xml:space="preserve">. zm.) </w:t>
      </w:r>
    </w:p>
    <w:p w:rsidR="000209A9" w:rsidRPr="00E67959" w:rsidRDefault="00D64DAA" w:rsidP="00E67959">
      <w:pPr>
        <w:pStyle w:val="Default"/>
        <w:jc w:val="both"/>
        <w:rPr>
          <w:rFonts w:ascii="Arial" w:hAnsi="Arial" w:cs="Arial"/>
          <w:sz w:val="20"/>
          <w:szCs w:val="20"/>
        </w:rPr>
      </w:pPr>
      <w:r>
        <w:rPr>
          <w:rFonts w:ascii="Arial" w:hAnsi="Arial" w:cs="Arial"/>
          <w:sz w:val="20"/>
          <w:szCs w:val="20"/>
        </w:rPr>
        <w:t xml:space="preserve">3. </w:t>
      </w:r>
      <w:r w:rsidR="000209A9" w:rsidRPr="00E67959">
        <w:rPr>
          <w:rFonts w:ascii="Arial" w:hAnsi="Arial" w:cs="Arial"/>
          <w:sz w:val="20"/>
          <w:szCs w:val="20"/>
        </w:rPr>
        <w:t xml:space="preserve">Zarządzenie Nr 15/97 Komendanta Głównego Policji z dnia 16 czerwca 1977 r. w sprawie form i metod działań Policji w zakresie zapobiegania i zwalczania demoralizacji i przestępczości nieletnich. </w:t>
      </w:r>
    </w:p>
    <w:p w:rsidR="000209A9" w:rsidRDefault="00D64DAA" w:rsidP="00E67959">
      <w:pPr>
        <w:pStyle w:val="Default"/>
        <w:jc w:val="both"/>
        <w:rPr>
          <w:rFonts w:ascii="Arial" w:hAnsi="Arial" w:cs="Arial"/>
          <w:sz w:val="20"/>
          <w:szCs w:val="20"/>
        </w:rPr>
      </w:pPr>
      <w:r>
        <w:rPr>
          <w:rFonts w:ascii="Arial" w:hAnsi="Arial" w:cs="Arial"/>
          <w:sz w:val="20"/>
          <w:szCs w:val="20"/>
        </w:rPr>
        <w:t xml:space="preserve">4. </w:t>
      </w:r>
      <w:r w:rsidR="000209A9" w:rsidRPr="00E67959">
        <w:rPr>
          <w:rFonts w:ascii="Arial" w:hAnsi="Arial" w:cs="Arial"/>
          <w:sz w:val="20"/>
          <w:szCs w:val="20"/>
        </w:rPr>
        <w:t xml:space="preserve">Ustawa z 20 maja 1971 r. Kodeks wykroczeń. </w:t>
      </w:r>
    </w:p>
    <w:p w:rsidR="00D64DAA" w:rsidRPr="00E67959" w:rsidRDefault="00D64DAA" w:rsidP="00E67959">
      <w:pPr>
        <w:pStyle w:val="Default"/>
        <w:jc w:val="both"/>
        <w:rPr>
          <w:rFonts w:ascii="Arial" w:hAnsi="Arial" w:cs="Arial"/>
          <w:sz w:val="20"/>
          <w:szCs w:val="20"/>
        </w:rPr>
      </w:pPr>
    </w:p>
    <w:p w:rsidR="00D64DAA" w:rsidRPr="00D64DAA" w:rsidRDefault="00D64DAA" w:rsidP="00E67959">
      <w:pPr>
        <w:pStyle w:val="Default"/>
        <w:jc w:val="both"/>
        <w:rPr>
          <w:rFonts w:ascii="Arial" w:hAnsi="Arial" w:cs="Arial"/>
          <w:b/>
          <w:sz w:val="20"/>
          <w:szCs w:val="20"/>
        </w:rPr>
      </w:pPr>
      <w:r>
        <w:rPr>
          <w:rFonts w:ascii="Arial" w:hAnsi="Arial" w:cs="Arial"/>
          <w:b/>
          <w:sz w:val="20"/>
          <w:szCs w:val="20"/>
        </w:rPr>
        <w:t xml:space="preserve">1. </w:t>
      </w:r>
      <w:r w:rsidR="000209A9" w:rsidRPr="00D64DAA">
        <w:rPr>
          <w:rFonts w:ascii="Arial" w:hAnsi="Arial" w:cs="Arial"/>
          <w:b/>
          <w:sz w:val="20"/>
          <w:szCs w:val="20"/>
        </w:rPr>
        <w:t xml:space="preserve">W sytuacji dostrzeżenia jakiejkolwiek usterki lub zniszczenia mienia szkolnego, każdy </w:t>
      </w:r>
      <w:r w:rsidRPr="00D64DAA">
        <w:rPr>
          <w:rFonts w:ascii="Arial" w:hAnsi="Arial" w:cs="Arial"/>
          <w:b/>
          <w:sz w:val="20"/>
          <w:szCs w:val="20"/>
        </w:rPr>
        <w:t xml:space="preserve">nauczyciel i pracownik szkoły </w:t>
      </w:r>
      <w:r w:rsidR="000209A9" w:rsidRPr="00D64DAA">
        <w:rPr>
          <w:rFonts w:ascii="Arial" w:hAnsi="Arial" w:cs="Arial"/>
          <w:b/>
          <w:sz w:val="20"/>
          <w:szCs w:val="20"/>
        </w:rPr>
        <w:t xml:space="preserve">zobowiązany jest zgłosić szkodę </w:t>
      </w:r>
      <w:r w:rsidRPr="00D64DAA">
        <w:rPr>
          <w:rFonts w:ascii="Arial" w:hAnsi="Arial" w:cs="Arial"/>
          <w:b/>
          <w:sz w:val="20"/>
          <w:szCs w:val="20"/>
        </w:rPr>
        <w:t>dyrektorowi szkoły</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2. Uczeń, który zniszczył lub uszkodził mienie szkolne, niezależnie od okoliczności, jest zobowiązany zgłosić ten fakt nauczycielowi dyżurującemu, wychowawcy lub innemu pracownikowi szkoły.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3. Uczeń będący świadkiem niszczenia mienia szkolnego ma obowiązek zgłosić ten fakt nauczycielowi dyżurującemu, wychowawcy lub innemu pracownikowi szkoły.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4. Nauczyciel dyżurujący zobowiązany jest podjąć stosowne interwencje wobec sprawcy zniszczenia. </w:t>
      </w:r>
    </w:p>
    <w:p w:rsidR="000209A9" w:rsidRPr="00E67959" w:rsidRDefault="00D64DAA" w:rsidP="00E67959">
      <w:pPr>
        <w:pStyle w:val="Default"/>
        <w:jc w:val="both"/>
        <w:rPr>
          <w:rFonts w:ascii="Arial" w:hAnsi="Arial" w:cs="Arial"/>
          <w:sz w:val="20"/>
          <w:szCs w:val="20"/>
        </w:rPr>
      </w:pPr>
      <w:r>
        <w:rPr>
          <w:rFonts w:ascii="Arial" w:hAnsi="Arial" w:cs="Arial"/>
          <w:sz w:val="20"/>
          <w:szCs w:val="20"/>
        </w:rPr>
        <w:t>5.</w:t>
      </w:r>
      <w:r w:rsidR="000209A9" w:rsidRPr="00E67959">
        <w:rPr>
          <w:rFonts w:ascii="Arial" w:hAnsi="Arial" w:cs="Arial"/>
          <w:sz w:val="20"/>
          <w:szCs w:val="20"/>
        </w:rPr>
        <w:t>W razie potrzeby zabezpieczenia lub naprawy zniszczonego mienia, nauczyciel dyżurujący ma obowiązek niezwłocznie poinformować o tym</w:t>
      </w:r>
      <w:r>
        <w:rPr>
          <w:rFonts w:ascii="Arial" w:hAnsi="Arial" w:cs="Arial"/>
          <w:sz w:val="20"/>
          <w:szCs w:val="20"/>
        </w:rPr>
        <w:t xml:space="preserve"> fakcie dyrektora szkoły</w:t>
      </w:r>
      <w:r w:rsidR="000209A9" w:rsidRPr="00E67959">
        <w:rPr>
          <w:rFonts w:ascii="Arial" w:hAnsi="Arial" w:cs="Arial"/>
          <w:sz w:val="20"/>
          <w:szCs w:val="20"/>
        </w:rPr>
        <w:t xml:space="preserve">.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6. Nauczyciel dyżurujący lub każdy inny pracownik szkoły, który został poinformowany o fakcie niszczenia lub zniszczenia mienia szkolnego ma obowiązek, jak najszybciej, powiadomić o tym </w:t>
      </w:r>
      <w:r w:rsidR="00010421">
        <w:rPr>
          <w:rFonts w:ascii="Arial" w:hAnsi="Arial" w:cs="Arial"/>
          <w:sz w:val="20"/>
          <w:szCs w:val="20"/>
        </w:rPr>
        <w:t xml:space="preserve">dyrektora szkoły.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7. Wychowawca</w:t>
      </w:r>
      <w:r w:rsidR="00010421">
        <w:rPr>
          <w:rFonts w:ascii="Arial" w:hAnsi="Arial" w:cs="Arial"/>
          <w:sz w:val="20"/>
          <w:szCs w:val="20"/>
        </w:rPr>
        <w:t>/pedagog/ psycholog</w:t>
      </w:r>
      <w:r w:rsidRPr="00E67959">
        <w:rPr>
          <w:rFonts w:ascii="Arial" w:hAnsi="Arial" w:cs="Arial"/>
          <w:sz w:val="20"/>
          <w:szCs w:val="20"/>
        </w:rPr>
        <w:t xml:space="preserve"> przeprowadza z uczniem rozmow</w:t>
      </w:r>
      <w:r w:rsidR="00010421">
        <w:rPr>
          <w:rFonts w:ascii="Arial" w:hAnsi="Arial" w:cs="Arial"/>
          <w:sz w:val="20"/>
          <w:szCs w:val="20"/>
        </w:rPr>
        <w:t>ę na temat zaistniałej sytuacji</w:t>
      </w:r>
      <w:r w:rsidRPr="00E67959">
        <w:rPr>
          <w:rFonts w:ascii="Arial" w:hAnsi="Arial" w:cs="Arial"/>
          <w:sz w:val="20"/>
          <w:szCs w:val="20"/>
        </w:rPr>
        <w:t>, ustala przebieg i okoliczności zdarzenia oraz ewentualnych innych uczestników</w:t>
      </w:r>
      <w:r w:rsidR="00010421">
        <w:rPr>
          <w:rFonts w:ascii="Arial" w:hAnsi="Arial" w:cs="Arial"/>
          <w:sz w:val="20"/>
          <w:szCs w:val="20"/>
        </w:rPr>
        <w:t>.</w:t>
      </w:r>
      <w:r w:rsidRPr="00E67959">
        <w:rPr>
          <w:rFonts w:ascii="Arial" w:hAnsi="Arial" w:cs="Arial"/>
          <w:sz w:val="20"/>
          <w:szCs w:val="20"/>
        </w:rPr>
        <w:t xml:space="preserve">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8. Wychowawca podejmuje decyzję o konieczności i sposobie ukarania sprawcy.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9. Wychowawca w porozumieniu z kierownikiem administracji oceniają straty i szkody materialne.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10. Wychowawca niezwłocznie powiadamia rodziców</w:t>
      </w:r>
      <w:r w:rsidR="00010421">
        <w:rPr>
          <w:rFonts w:ascii="Arial" w:hAnsi="Arial" w:cs="Arial"/>
          <w:sz w:val="20"/>
          <w:szCs w:val="20"/>
        </w:rPr>
        <w:t>/prawnych opiekunów</w:t>
      </w:r>
      <w:r w:rsidRPr="00E67959">
        <w:rPr>
          <w:rFonts w:ascii="Arial" w:hAnsi="Arial" w:cs="Arial"/>
          <w:sz w:val="20"/>
          <w:szCs w:val="20"/>
        </w:rPr>
        <w:t xml:space="preserve"> ucznia, który dokon</w:t>
      </w:r>
      <w:r w:rsidR="00010421">
        <w:rPr>
          <w:rFonts w:ascii="Arial" w:hAnsi="Arial" w:cs="Arial"/>
          <w:sz w:val="20"/>
          <w:szCs w:val="20"/>
        </w:rPr>
        <w:t>ał zniszczenia mienia szkolnego</w:t>
      </w:r>
      <w:r w:rsidRPr="00E67959">
        <w:rPr>
          <w:rFonts w:ascii="Arial" w:hAnsi="Arial" w:cs="Arial"/>
          <w:sz w:val="20"/>
          <w:szCs w:val="20"/>
        </w:rPr>
        <w:t xml:space="preserve"> o zdarzeniu i jego konsekwencjach (wychowawczych i finansowych).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11. Wychowawca ustala z uczniem i rodzicami</w:t>
      </w:r>
      <w:r w:rsidR="00010421">
        <w:rPr>
          <w:rFonts w:ascii="Arial" w:hAnsi="Arial" w:cs="Arial"/>
          <w:sz w:val="20"/>
          <w:szCs w:val="20"/>
        </w:rPr>
        <w:t>/prawnymi opiekunami</w:t>
      </w:r>
      <w:r w:rsidRPr="00E67959">
        <w:rPr>
          <w:rFonts w:ascii="Arial" w:hAnsi="Arial" w:cs="Arial"/>
          <w:sz w:val="20"/>
          <w:szCs w:val="20"/>
        </w:rPr>
        <w:t xml:space="preserve"> sposób i termin naprawienia wyrządzonych szkód lub uisz</w:t>
      </w:r>
      <w:r w:rsidR="00010421">
        <w:rPr>
          <w:rFonts w:ascii="Arial" w:hAnsi="Arial" w:cs="Arial"/>
          <w:sz w:val="20"/>
          <w:szCs w:val="20"/>
        </w:rPr>
        <w:t>czenia opłaty za ich naprawę</w:t>
      </w:r>
      <w:r w:rsidRPr="00E67959">
        <w:rPr>
          <w:rFonts w:ascii="Arial" w:hAnsi="Arial" w:cs="Arial"/>
          <w:sz w:val="20"/>
          <w:szCs w:val="20"/>
        </w:rPr>
        <w:t xml:space="preserve">.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12. Jeśli szkoda nie zostanie naprawiona w ustalonym terminie, </w:t>
      </w:r>
      <w:r w:rsidR="00010421">
        <w:rPr>
          <w:rFonts w:ascii="Arial" w:hAnsi="Arial" w:cs="Arial"/>
          <w:sz w:val="20"/>
          <w:szCs w:val="20"/>
        </w:rPr>
        <w:t>dyrektor szkoły wzywa rodziców/prawnych opiekunów</w:t>
      </w:r>
      <w:r w:rsidRPr="00E67959">
        <w:rPr>
          <w:rFonts w:ascii="Arial" w:hAnsi="Arial" w:cs="Arial"/>
          <w:sz w:val="20"/>
          <w:szCs w:val="20"/>
        </w:rPr>
        <w:t xml:space="preserve"> do natychmiastowego wywiązania się z poczynionych ustaleń.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13. W przypadku, gdy rodzice nadal uchylają się od pokrycia kosztów naprawy lub odkupienia zniszczonego mienia oraz gdy wartość kradzieży lub zniszczenia przekracza 250 </w:t>
      </w:r>
      <w:proofErr w:type="spellStart"/>
      <w:r w:rsidRPr="00E67959">
        <w:rPr>
          <w:rFonts w:ascii="Arial" w:hAnsi="Arial" w:cs="Arial"/>
          <w:sz w:val="20"/>
          <w:szCs w:val="20"/>
        </w:rPr>
        <w:t>pln</w:t>
      </w:r>
      <w:proofErr w:type="spellEnd"/>
      <w:r w:rsidRPr="00E67959">
        <w:rPr>
          <w:rFonts w:ascii="Arial" w:hAnsi="Arial" w:cs="Arial"/>
          <w:sz w:val="20"/>
          <w:szCs w:val="20"/>
        </w:rPr>
        <w:t xml:space="preserve"> sprawa obligatoryjnie jest zgłaszana na Policję.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14. Rodzice i uczeń zobowiązują się do podjęcia pracy nad eliminacją podobnych szkodliwych zachowań.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15. Procedura ta nie obowiązuje w przypadku uszkodzenia mienia prywatnego, za którego posiadanie przez ucznia, szkoła nie ponosi odpowiedzialności.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16. W przypadku, gdy trudno ustalić, kto dokonał zniszczeń, dyrektor szkoły informuje uczniów klasy, w której może być sprawca, o </w:t>
      </w:r>
      <w:r w:rsidR="00010421">
        <w:rPr>
          <w:rFonts w:ascii="Arial" w:hAnsi="Arial" w:cs="Arial"/>
          <w:sz w:val="20"/>
          <w:szCs w:val="20"/>
        </w:rPr>
        <w:t>moralnym obowiązku</w:t>
      </w:r>
      <w:r w:rsidRPr="00E67959">
        <w:rPr>
          <w:rFonts w:ascii="Arial" w:hAnsi="Arial" w:cs="Arial"/>
          <w:sz w:val="20"/>
          <w:szCs w:val="20"/>
        </w:rPr>
        <w:t xml:space="preserve"> jego ujawnienia. </w:t>
      </w: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Default="000209A9" w:rsidP="003324D8">
      <w:pPr>
        <w:pStyle w:val="Default"/>
        <w:jc w:val="center"/>
        <w:rPr>
          <w:rFonts w:ascii="Arial" w:hAnsi="Arial" w:cs="Arial"/>
          <w:noProof/>
          <w:sz w:val="20"/>
          <w:szCs w:val="20"/>
          <w:lang w:eastAsia="pl-PL"/>
        </w:rPr>
      </w:pPr>
    </w:p>
    <w:p w:rsidR="00C856F3" w:rsidRDefault="00C856F3" w:rsidP="003324D8">
      <w:pPr>
        <w:pStyle w:val="Default"/>
        <w:jc w:val="center"/>
        <w:rPr>
          <w:rFonts w:ascii="Arial" w:hAnsi="Arial" w:cs="Arial"/>
          <w:noProof/>
          <w:sz w:val="20"/>
          <w:szCs w:val="20"/>
          <w:lang w:eastAsia="pl-PL"/>
        </w:rPr>
      </w:pPr>
    </w:p>
    <w:p w:rsidR="00C856F3" w:rsidRDefault="00C856F3" w:rsidP="003324D8">
      <w:pPr>
        <w:pStyle w:val="Default"/>
        <w:jc w:val="center"/>
        <w:rPr>
          <w:rFonts w:ascii="Arial" w:hAnsi="Arial" w:cs="Arial"/>
          <w:noProof/>
          <w:sz w:val="20"/>
          <w:szCs w:val="20"/>
          <w:lang w:eastAsia="pl-PL"/>
        </w:rPr>
      </w:pPr>
    </w:p>
    <w:p w:rsidR="00C856F3" w:rsidRPr="00E67959" w:rsidRDefault="00C856F3" w:rsidP="003324D8">
      <w:pPr>
        <w:pStyle w:val="Default"/>
        <w:jc w:val="center"/>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p>
    <w:p w:rsidR="00010421" w:rsidRDefault="000209A9" w:rsidP="00010421">
      <w:pPr>
        <w:pStyle w:val="Default"/>
        <w:jc w:val="center"/>
        <w:rPr>
          <w:rFonts w:ascii="Arial" w:hAnsi="Arial" w:cs="Arial"/>
          <w:b/>
          <w:bCs/>
          <w:sz w:val="23"/>
          <w:szCs w:val="23"/>
        </w:rPr>
      </w:pPr>
      <w:r w:rsidRPr="00E67959">
        <w:rPr>
          <w:rFonts w:ascii="Arial" w:hAnsi="Arial" w:cs="Arial"/>
          <w:b/>
          <w:bCs/>
          <w:sz w:val="23"/>
          <w:szCs w:val="23"/>
        </w:rPr>
        <w:lastRenderedPageBreak/>
        <w:t>PROCEDURA POSTĘPOWANIA W PRZYPADKU FAŁSZERSTWA DOKONANEGO PRZEZ UCZNIA</w:t>
      </w:r>
    </w:p>
    <w:p w:rsidR="00010421" w:rsidRDefault="00010421" w:rsidP="00E67959">
      <w:pPr>
        <w:pStyle w:val="Default"/>
        <w:jc w:val="both"/>
        <w:rPr>
          <w:rFonts w:ascii="Arial" w:hAnsi="Arial" w:cs="Arial"/>
          <w:b/>
          <w:bCs/>
          <w:sz w:val="23"/>
          <w:szCs w:val="23"/>
        </w:rPr>
      </w:pPr>
    </w:p>
    <w:p w:rsidR="000209A9" w:rsidRPr="00E67959" w:rsidRDefault="00010421" w:rsidP="00010421">
      <w:pPr>
        <w:pStyle w:val="Default"/>
        <w:jc w:val="both"/>
        <w:rPr>
          <w:rFonts w:ascii="Arial" w:hAnsi="Arial" w:cs="Arial"/>
          <w:sz w:val="20"/>
          <w:szCs w:val="20"/>
        </w:rPr>
      </w:pPr>
      <w:r>
        <w:rPr>
          <w:rFonts w:ascii="Arial" w:hAnsi="Arial" w:cs="Arial"/>
          <w:b/>
          <w:bCs/>
          <w:sz w:val="23"/>
          <w:szCs w:val="23"/>
        </w:rPr>
        <w:t xml:space="preserve">I. </w:t>
      </w:r>
      <w:r w:rsidR="000209A9" w:rsidRPr="00E67959">
        <w:rPr>
          <w:rFonts w:ascii="Arial" w:hAnsi="Arial" w:cs="Arial"/>
          <w:b/>
          <w:bCs/>
          <w:sz w:val="20"/>
          <w:szCs w:val="20"/>
        </w:rPr>
        <w:t xml:space="preserve">Podstawy prawne stosowanej procedury: </w:t>
      </w:r>
    </w:p>
    <w:p w:rsidR="000209A9" w:rsidRPr="00E67959" w:rsidRDefault="00010421" w:rsidP="00E67959">
      <w:pPr>
        <w:pStyle w:val="Default"/>
        <w:jc w:val="both"/>
        <w:rPr>
          <w:rFonts w:ascii="Arial" w:hAnsi="Arial" w:cs="Arial"/>
          <w:sz w:val="20"/>
          <w:szCs w:val="20"/>
        </w:rPr>
      </w:pPr>
      <w:r>
        <w:rPr>
          <w:rFonts w:ascii="Arial" w:hAnsi="Arial" w:cs="Arial"/>
          <w:sz w:val="20"/>
          <w:szCs w:val="20"/>
        </w:rPr>
        <w:t xml:space="preserve">1. </w:t>
      </w:r>
      <w:r w:rsidR="000209A9" w:rsidRPr="00E67959">
        <w:rPr>
          <w:rFonts w:ascii="Arial" w:hAnsi="Arial" w:cs="Arial"/>
          <w:sz w:val="20"/>
          <w:szCs w:val="20"/>
        </w:rPr>
        <w:t xml:space="preserve">Ustawa z dnia 7 września 1991 r. o systemie oświaty (Dz. U. z 1996 r. Nr 67, poz. 329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z </w:t>
      </w:r>
      <w:proofErr w:type="spellStart"/>
      <w:r w:rsidRPr="00E67959">
        <w:rPr>
          <w:rFonts w:ascii="Arial" w:hAnsi="Arial" w:cs="Arial"/>
          <w:sz w:val="20"/>
          <w:szCs w:val="20"/>
        </w:rPr>
        <w:t>późn</w:t>
      </w:r>
      <w:proofErr w:type="spellEnd"/>
      <w:r w:rsidRPr="00E67959">
        <w:rPr>
          <w:rFonts w:ascii="Arial" w:hAnsi="Arial" w:cs="Arial"/>
          <w:sz w:val="20"/>
          <w:szCs w:val="20"/>
        </w:rPr>
        <w:t xml:space="preserve">. zm.) </w:t>
      </w:r>
    </w:p>
    <w:p w:rsidR="000209A9" w:rsidRPr="00E67959" w:rsidRDefault="00010421" w:rsidP="00E67959">
      <w:pPr>
        <w:pStyle w:val="Default"/>
        <w:jc w:val="both"/>
        <w:rPr>
          <w:rFonts w:ascii="Arial" w:hAnsi="Arial" w:cs="Arial"/>
          <w:sz w:val="20"/>
          <w:szCs w:val="20"/>
        </w:rPr>
      </w:pPr>
      <w:r>
        <w:rPr>
          <w:rFonts w:ascii="Arial" w:hAnsi="Arial" w:cs="Arial"/>
          <w:sz w:val="20"/>
          <w:szCs w:val="20"/>
        </w:rPr>
        <w:t xml:space="preserve">2. </w:t>
      </w:r>
      <w:r w:rsidR="000209A9" w:rsidRPr="00E67959">
        <w:rPr>
          <w:rFonts w:ascii="Arial" w:hAnsi="Arial" w:cs="Arial"/>
          <w:sz w:val="20"/>
          <w:szCs w:val="20"/>
        </w:rPr>
        <w:t xml:space="preserve">Ustawa z 20 maja 1971 r. Kodeks wykroczeń. </w:t>
      </w:r>
    </w:p>
    <w:p w:rsidR="000209A9" w:rsidRDefault="00010421" w:rsidP="00E67959">
      <w:pPr>
        <w:pStyle w:val="Default"/>
        <w:jc w:val="both"/>
        <w:rPr>
          <w:rFonts w:ascii="Arial" w:hAnsi="Arial" w:cs="Arial"/>
          <w:sz w:val="20"/>
          <w:szCs w:val="20"/>
        </w:rPr>
      </w:pPr>
      <w:r>
        <w:rPr>
          <w:rFonts w:ascii="Arial" w:hAnsi="Arial" w:cs="Arial"/>
          <w:sz w:val="20"/>
          <w:szCs w:val="20"/>
        </w:rPr>
        <w:t xml:space="preserve">3. </w:t>
      </w:r>
      <w:r w:rsidR="000209A9" w:rsidRPr="00E67959">
        <w:rPr>
          <w:rFonts w:ascii="Arial" w:hAnsi="Arial" w:cs="Arial"/>
          <w:sz w:val="20"/>
          <w:szCs w:val="20"/>
        </w:rPr>
        <w:t xml:space="preserve">Statut </w:t>
      </w:r>
      <w:r w:rsidR="00F840E6">
        <w:rPr>
          <w:rFonts w:ascii="Arial" w:hAnsi="Arial" w:cs="Arial"/>
          <w:sz w:val="20"/>
          <w:szCs w:val="20"/>
        </w:rPr>
        <w:t>szkoły.</w:t>
      </w:r>
    </w:p>
    <w:p w:rsidR="00010421" w:rsidRDefault="00010421" w:rsidP="00E67959">
      <w:pPr>
        <w:pStyle w:val="Default"/>
        <w:jc w:val="both"/>
        <w:rPr>
          <w:rFonts w:ascii="Arial" w:hAnsi="Arial" w:cs="Arial"/>
          <w:sz w:val="20"/>
          <w:szCs w:val="20"/>
        </w:rPr>
      </w:pPr>
    </w:p>
    <w:p w:rsidR="00010421" w:rsidRPr="00E67959" w:rsidRDefault="00010421" w:rsidP="00E67959">
      <w:pPr>
        <w:pStyle w:val="Default"/>
        <w:jc w:val="both"/>
        <w:rPr>
          <w:rFonts w:ascii="Arial" w:hAnsi="Arial" w:cs="Arial"/>
          <w:sz w:val="20"/>
          <w:szCs w:val="20"/>
        </w:rPr>
      </w:pPr>
    </w:p>
    <w:p w:rsidR="000209A9" w:rsidRPr="00010421" w:rsidRDefault="000209A9" w:rsidP="00E67959">
      <w:pPr>
        <w:pStyle w:val="Default"/>
        <w:jc w:val="both"/>
        <w:rPr>
          <w:rFonts w:ascii="Arial" w:hAnsi="Arial" w:cs="Arial"/>
          <w:b/>
          <w:sz w:val="20"/>
          <w:szCs w:val="20"/>
        </w:rPr>
      </w:pPr>
      <w:r w:rsidRPr="00010421">
        <w:rPr>
          <w:rFonts w:ascii="Arial" w:hAnsi="Arial" w:cs="Arial"/>
          <w:b/>
          <w:sz w:val="20"/>
          <w:szCs w:val="20"/>
        </w:rPr>
        <w:t xml:space="preserve">Sytuacja fałszerstwa w szkole dotyczy: </w:t>
      </w:r>
    </w:p>
    <w:p w:rsidR="000209A9" w:rsidRPr="00E67959" w:rsidRDefault="000209A9" w:rsidP="00E67959">
      <w:pPr>
        <w:pStyle w:val="Default"/>
        <w:spacing w:after="19"/>
        <w:jc w:val="both"/>
        <w:rPr>
          <w:rFonts w:ascii="Arial" w:hAnsi="Arial" w:cs="Arial"/>
          <w:sz w:val="20"/>
          <w:szCs w:val="20"/>
        </w:rPr>
      </w:pPr>
      <w:r w:rsidRPr="00E67959">
        <w:rPr>
          <w:rFonts w:ascii="Arial" w:hAnsi="Arial" w:cs="Arial"/>
          <w:sz w:val="20"/>
          <w:szCs w:val="20"/>
        </w:rPr>
        <w:t xml:space="preserve">- dokonywanie wpisów do dzienników lekcyjnych (wpisywanie, poprawianie, usuwanie ocen, usprawiedliwianie nieobecności), </w:t>
      </w:r>
    </w:p>
    <w:p w:rsidR="000209A9" w:rsidRPr="00E67959" w:rsidRDefault="000209A9" w:rsidP="00E67959">
      <w:pPr>
        <w:pStyle w:val="Default"/>
        <w:spacing w:after="19"/>
        <w:jc w:val="both"/>
        <w:rPr>
          <w:rFonts w:ascii="Arial" w:hAnsi="Arial" w:cs="Arial"/>
          <w:sz w:val="20"/>
          <w:szCs w:val="20"/>
        </w:rPr>
      </w:pPr>
      <w:r w:rsidRPr="00E67959">
        <w:rPr>
          <w:rFonts w:ascii="Arial" w:hAnsi="Arial" w:cs="Arial"/>
          <w:sz w:val="20"/>
          <w:szCs w:val="20"/>
        </w:rPr>
        <w:t xml:space="preserve">- przedstawianie fałszywych zwolnień i usprawiedliwień od rodziców, </w:t>
      </w:r>
    </w:p>
    <w:p w:rsidR="000209A9" w:rsidRPr="00E67959" w:rsidRDefault="000209A9" w:rsidP="00E67959">
      <w:pPr>
        <w:pStyle w:val="Default"/>
        <w:spacing w:after="19"/>
        <w:jc w:val="both"/>
        <w:rPr>
          <w:rFonts w:ascii="Arial" w:hAnsi="Arial" w:cs="Arial"/>
          <w:sz w:val="20"/>
          <w:szCs w:val="20"/>
        </w:rPr>
      </w:pPr>
      <w:r w:rsidRPr="00E67959">
        <w:rPr>
          <w:rFonts w:ascii="Arial" w:hAnsi="Arial" w:cs="Arial"/>
          <w:sz w:val="20"/>
          <w:szCs w:val="20"/>
        </w:rPr>
        <w:t xml:space="preserve">- podrabianie (przerabianie) zaświadczeń lekarskich, podkładanie prac innych uczniów jako własnych, </w:t>
      </w:r>
    </w:p>
    <w:p w:rsidR="000209A9" w:rsidRPr="00E67959" w:rsidRDefault="000209A9" w:rsidP="00E67959">
      <w:pPr>
        <w:pStyle w:val="Default"/>
        <w:spacing w:after="19"/>
        <w:jc w:val="both"/>
        <w:rPr>
          <w:rFonts w:ascii="Arial" w:hAnsi="Arial" w:cs="Arial"/>
          <w:sz w:val="20"/>
          <w:szCs w:val="20"/>
        </w:rPr>
      </w:pPr>
      <w:r w:rsidRPr="00E67959">
        <w:rPr>
          <w:rFonts w:ascii="Arial" w:hAnsi="Arial" w:cs="Arial"/>
          <w:sz w:val="20"/>
          <w:szCs w:val="20"/>
        </w:rPr>
        <w:t xml:space="preserve">- inne przypadki (podrabianie zgody rodziców na udział w zawodach sportowych, wycieczce itp.), </w:t>
      </w:r>
    </w:p>
    <w:p w:rsidR="000209A9" w:rsidRPr="00E67959" w:rsidRDefault="000209A9" w:rsidP="00E67959">
      <w:pPr>
        <w:pStyle w:val="Default"/>
        <w:spacing w:after="19"/>
        <w:jc w:val="both"/>
        <w:rPr>
          <w:rFonts w:ascii="Arial" w:hAnsi="Arial" w:cs="Arial"/>
          <w:sz w:val="20"/>
          <w:szCs w:val="20"/>
        </w:rPr>
      </w:pPr>
      <w:r w:rsidRPr="00E67959">
        <w:rPr>
          <w:rFonts w:ascii="Arial" w:hAnsi="Arial" w:cs="Arial"/>
          <w:sz w:val="20"/>
          <w:szCs w:val="20"/>
        </w:rPr>
        <w:t xml:space="preserve">- fałszowanie legitymacji szkolnej,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 </w:t>
      </w:r>
      <w:r w:rsidR="00010421">
        <w:rPr>
          <w:rFonts w:ascii="Arial" w:hAnsi="Arial" w:cs="Arial"/>
          <w:sz w:val="20"/>
          <w:szCs w:val="20"/>
        </w:rPr>
        <w:t>fałszowanie podpisu nauczyciela.</w:t>
      </w:r>
    </w:p>
    <w:p w:rsidR="000209A9" w:rsidRPr="00E67959" w:rsidRDefault="000209A9"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1. </w:t>
      </w:r>
      <w:r w:rsidRPr="00010421">
        <w:rPr>
          <w:rFonts w:ascii="Arial" w:hAnsi="Arial" w:cs="Arial"/>
          <w:b/>
          <w:sz w:val="20"/>
          <w:szCs w:val="20"/>
        </w:rPr>
        <w:t>Osoby mogące podjąć decyzję o wszczęciu postępowania:</w:t>
      </w:r>
      <w:r w:rsidRPr="00E67959">
        <w:rPr>
          <w:rFonts w:ascii="Arial" w:hAnsi="Arial" w:cs="Arial"/>
          <w:sz w:val="20"/>
          <w:szCs w:val="20"/>
        </w:rPr>
        <w:t xml:space="preserve">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 wychowawca klasy,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 nauczyciel przedmiotu,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 pedagog lub psycholog szkolny, </w:t>
      </w:r>
    </w:p>
    <w:p w:rsidR="000209A9" w:rsidRDefault="000209A9" w:rsidP="00E67959">
      <w:pPr>
        <w:pStyle w:val="Default"/>
        <w:jc w:val="both"/>
        <w:rPr>
          <w:rFonts w:ascii="Arial" w:hAnsi="Arial" w:cs="Arial"/>
          <w:sz w:val="20"/>
          <w:szCs w:val="20"/>
        </w:rPr>
      </w:pPr>
      <w:r w:rsidRPr="00E67959">
        <w:rPr>
          <w:rFonts w:ascii="Arial" w:hAnsi="Arial" w:cs="Arial"/>
          <w:sz w:val="20"/>
          <w:szCs w:val="20"/>
        </w:rPr>
        <w:t>- wicedyrektor i dyrektor.</w:t>
      </w:r>
    </w:p>
    <w:p w:rsidR="00010421" w:rsidRPr="00E67959" w:rsidRDefault="00010421" w:rsidP="00E67959">
      <w:pPr>
        <w:pStyle w:val="Default"/>
        <w:jc w:val="both"/>
        <w:rPr>
          <w:rFonts w:ascii="Arial" w:hAnsi="Arial" w:cs="Arial"/>
          <w:sz w:val="20"/>
          <w:szCs w:val="20"/>
        </w:rPr>
      </w:pP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2. </w:t>
      </w:r>
      <w:r w:rsidRPr="00010421">
        <w:rPr>
          <w:rFonts w:ascii="Arial" w:hAnsi="Arial" w:cs="Arial"/>
          <w:b/>
          <w:sz w:val="20"/>
          <w:szCs w:val="20"/>
        </w:rPr>
        <w:t>Procedura postępowania w wypadku stwierdzenia fałszerstwa:</w:t>
      </w:r>
      <w:r w:rsidRPr="00E67959">
        <w:rPr>
          <w:rFonts w:ascii="Arial" w:hAnsi="Arial" w:cs="Arial"/>
          <w:sz w:val="20"/>
          <w:szCs w:val="20"/>
        </w:rPr>
        <w:t xml:space="preserve">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świadek zdarzenia (osoba zgłaszająca) zabezpiecza dowody fałszerstwa (jeśli istnieje taka możliwość), powiada</w:t>
      </w:r>
      <w:r w:rsidR="00010421">
        <w:rPr>
          <w:rFonts w:ascii="Arial" w:hAnsi="Arial" w:cs="Arial"/>
          <w:sz w:val="20"/>
          <w:szCs w:val="20"/>
        </w:rPr>
        <w:t>mia o sytuacji wychowawcę klasy,</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wychowawca klasy powiadamia rodziców</w:t>
      </w:r>
      <w:r w:rsidR="00010421">
        <w:rPr>
          <w:rFonts w:ascii="Arial" w:hAnsi="Arial" w:cs="Arial"/>
          <w:sz w:val="20"/>
          <w:szCs w:val="20"/>
        </w:rPr>
        <w:t>/prawnych opiekunów</w:t>
      </w:r>
      <w:r w:rsidRPr="00E67959">
        <w:rPr>
          <w:rFonts w:ascii="Arial" w:hAnsi="Arial" w:cs="Arial"/>
          <w:sz w:val="20"/>
          <w:szCs w:val="20"/>
        </w:rPr>
        <w:t xml:space="preserve"> ucznia, </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wychowawca ustala termin spotkania z uczniem i jego rodzicami</w:t>
      </w:r>
      <w:r w:rsidR="00010421">
        <w:rPr>
          <w:rFonts w:ascii="Arial" w:hAnsi="Arial" w:cs="Arial"/>
          <w:sz w:val="20"/>
          <w:szCs w:val="20"/>
        </w:rPr>
        <w:t>/prawnymi opiekunami w celu ustalenia</w:t>
      </w:r>
      <w:r w:rsidRPr="00E67959">
        <w:rPr>
          <w:rFonts w:ascii="Arial" w:hAnsi="Arial" w:cs="Arial"/>
          <w:sz w:val="20"/>
          <w:szCs w:val="20"/>
        </w:rPr>
        <w:t xml:space="preserve"> powodów fałszerstwa, </w:t>
      </w:r>
    </w:p>
    <w:p w:rsidR="00010421" w:rsidRDefault="000209A9" w:rsidP="00E67959">
      <w:pPr>
        <w:pStyle w:val="Default"/>
        <w:jc w:val="both"/>
        <w:rPr>
          <w:rFonts w:ascii="Arial" w:hAnsi="Arial" w:cs="Arial"/>
          <w:sz w:val="20"/>
          <w:szCs w:val="20"/>
        </w:rPr>
      </w:pPr>
      <w:r w:rsidRPr="00E67959">
        <w:rPr>
          <w:rFonts w:ascii="Arial" w:hAnsi="Arial" w:cs="Arial"/>
          <w:sz w:val="20"/>
          <w:szCs w:val="20"/>
        </w:rPr>
        <w:t>- wychowawca informuje rodziców i ucznia o konsekwencjach prawnych oraz szkolnych zdarzenia</w:t>
      </w:r>
      <w:r w:rsidR="00010421">
        <w:rPr>
          <w:rFonts w:ascii="Arial" w:hAnsi="Arial" w:cs="Arial"/>
          <w:sz w:val="20"/>
          <w:szCs w:val="20"/>
        </w:rPr>
        <w:t>.</w:t>
      </w:r>
    </w:p>
    <w:p w:rsidR="000209A9" w:rsidRPr="00E67959" w:rsidRDefault="000209A9" w:rsidP="00E67959">
      <w:pPr>
        <w:pStyle w:val="Default"/>
        <w:jc w:val="both"/>
        <w:rPr>
          <w:rFonts w:ascii="Arial" w:hAnsi="Arial" w:cs="Arial"/>
          <w:sz w:val="20"/>
          <w:szCs w:val="20"/>
        </w:rPr>
      </w:pPr>
      <w:r w:rsidRPr="00E67959">
        <w:rPr>
          <w:rFonts w:ascii="Arial" w:hAnsi="Arial" w:cs="Arial"/>
          <w:sz w:val="20"/>
          <w:szCs w:val="20"/>
        </w:rPr>
        <w:t xml:space="preserve"> </w:t>
      </w:r>
    </w:p>
    <w:p w:rsidR="000209A9" w:rsidRDefault="000209A9" w:rsidP="00E67959">
      <w:pPr>
        <w:pStyle w:val="Default"/>
        <w:jc w:val="both"/>
        <w:rPr>
          <w:rFonts w:ascii="Arial" w:hAnsi="Arial" w:cs="Arial"/>
          <w:b/>
          <w:sz w:val="20"/>
          <w:szCs w:val="20"/>
        </w:rPr>
      </w:pPr>
      <w:r w:rsidRPr="00E67959">
        <w:rPr>
          <w:rFonts w:ascii="Arial" w:hAnsi="Arial" w:cs="Arial"/>
          <w:sz w:val="20"/>
          <w:szCs w:val="20"/>
        </w:rPr>
        <w:t xml:space="preserve">3. </w:t>
      </w:r>
      <w:r w:rsidRPr="00010421">
        <w:rPr>
          <w:rFonts w:ascii="Arial" w:hAnsi="Arial" w:cs="Arial"/>
          <w:b/>
          <w:sz w:val="20"/>
          <w:szCs w:val="20"/>
        </w:rPr>
        <w:t>W przypadku podrobienia dokumentu szkolnego (dziennik, oficjalne dokumenty szkoły) szkoła przekazuje informację na Policję.</w:t>
      </w:r>
    </w:p>
    <w:p w:rsidR="00B864D2" w:rsidRDefault="00B864D2" w:rsidP="00E67959">
      <w:pPr>
        <w:pStyle w:val="Default"/>
        <w:jc w:val="both"/>
        <w:rPr>
          <w:rFonts w:ascii="Arial" w:hAnsi="Arial" w:cs="Arial"/>
          <w:b/>
          <w:sz w:val="20"/>
          <w:szCs w:val="20"/>
        </w:rPr>
      </w:pPr>
    </w:p>
    <w:p w:rsidR="00B864D2" w:rsidRDefault="00B864D2" w:rsidP="00E67959">
      <w:pPr>
        <w:pStyle w:val="Default"/>
        <w:jc w:val="both"/>
        <w:rPr>
          <w:rFonts w:ascii="Arial" w:hAnsi="Arial" w:cs="Arial"/>
          <w:b/>
          <w:sz w:val="20"/>
          <w:szCs w:val="20"/>
        </w:rPr>
      </w:pPr>
    </w:p>
    <w:p w:rsidR="00B864D2" w:rsidRDefault="00B864D2" w:rsidP="00E67959">
      <w:pPr>
        <w:pStyle w:val="Default"/>
        <w:jc w:val="both"/>
        <w:rPr>
          <w:rFonts w:ascii="Arial" w:hAnsi="Arial" w:cs="Arial"/>
          <w:b/>
          <w:sz w:val="20"/>
          <w:szCs w:val="20"/>
        </w:rPr>
      </w:pPr>
    </w:p>
    <w:p w:rsidR="00B864D2" w:rsidRDefault="00B864D2" w:rsidP="00E67959">
      <w:pPr>
        <w:pStyle w:val="Default"/>
        <w:jc w:val="both"/>
        <w:rPr>
          <w:rFonts w:ascii="Arial" w:hAnsi="Arial" w:cs="Arial"/>
          <w:b/>
          <w:sz w:val="20"/>
          <w:szCs w:val="20"/>
        </w:rPr>
      </w:pPr>
    </w:p>
    <w:p w:rsidR="00B864D2" w:rsidRDefault="00B864D2" w:rsidP="00E67959">
      <w:pPr>
        <w:pStyle w:val="Default"/>
        <w:jc w:val="both"/>
        <w:rPr>
          <w:rFonts w:ascii="Arial" w:hAnsi="Arial" w:cs="Arial"/>
          <w:b/>
          <w:sz w:val="20"/>
          <w:szCs w:val="20"/>
        </w:rPr>
      </w:pPr>
    </w:p>
    <w:p w:rsidR="00B864D2" w:rsidRDefault="00B864D2" w:rsidP="00E67959">
      <w:pPr>
        <w:pStyle w:val="Default"/>
        <w:jc w:val="both"/>
        <w:rPr>
          <w:rFonts w:ascii="Arial" w:hAnsi="Arial" w:cs="Arial"/>
          <w:b/>
          <w:sz w:val="20"/>
          <w:szCs w:val="20"/>
        </w:rPr>
      </w:pPr>
    </w:p>
    <w:p w:rsidR="00B864D2" w:rsidRDefault="00B864D2" w:rsidP="00E67959">
      <w:pPr>
        <w:pStyle w:val="Default"/>
        <w:jc w:val="both"/>
        <w:rPr>
          <w:rFonts w:ascii="Arial" w:hAnsi="Arial" w:cs="Arial"/>
          <w:b/>
          <w:sz w:val="20"/>
          <w:szCs w:val="20"/>
        </w:rPr>
      </w:pPr>
    </w:p>
    <w:p w:rsidR="00B864D2" w:rsidRDefault="00B864D2" w:rsidP="00E67959">
      <w:pPr>
        <w:pStyle w:val="Default"/>
        <w:jc w:val="both"/>
        <w:rPr>
          <w:rFonts w:ascii="Arial" w:hAnsi="Arial" w:cs="Arial"/>
          <w:b/>
          <w:sz w:val="20"/>
          <w:szCs w:val="20"/>
        </w:rPr>
      </w:pPr>
    </w:p>
    <w:p w:rsidR="00B864D2" w:rsidRDefault="00B864D2" w:rsidP="00E67959">
      <w:pPr>
        <w:pStyle w:val="Default"/>
        <w:jc w:val="both"/>
        <w:rPr>
          <w:rFonts w:ascii="Arial" w:hAnsi="Arial" w:cs="Arial"/>
          <w:b/>
          <w:sz w:val="20"/>
          <w:szCs w:val="20"/>
        </w:rPr>
      </w:pPr>
    </w:p>
    <w:p w:rsidR="00B864D2" w:rsidRDefault="00B864D2" w:rsidP="00E67959">
      <w:pPr>
        <w:pStyle w:val="Default"/>
        <w:jc w:val="both"/>
        <w:rPr>
          <w:rFonts w:ascii="Arial" w:hAnsi="Arial" w:cs="Arial"/>
          <w:b/>
          <w:sz w:val="20"/>
          <w:szCs w:val="20"/>
        </w:rPr>
      </w:pPr>
    </w:p>
    <w:p w:rsidR="00B864D2" w:rsidRDefault="00B864D2" w:rsidP="00E67959">
      <w:pPr>
        <w:pStyle w:val="Default"/>
        <w:jc w:val="both"/>
        <w:rPr>
          <w:rFonts w:ascii="Arial" w:hAnsi="Arial" w:cs="Arial"/>
          <w:b/>
          <w:sz w:val="20"/>
          <w:szCs w:val="20"/>
        </w:rPr>
      </w:pPr>
    </w:p>
    <w:p w:rsidR="00B864D2" w:rsidRDefault="00B864D2" w:rsidP="00E67959">
      <w:pPr>
        <w:pStyle w:val="Default"/>
        <w:jc w:val="both"/>
        <w:rPr>
          <w:rFonts w:ascii="Arial" w:hAnsi="Arial" w:cs="Arial"/>
          <w:b/>
          <w:sz w:val="20"/>
          <w:szCs w:val="20"/>
        </w:rPr>
      </w:pPr>
    </w:p>
    <w:p w:rsidR="00B864D2" w:rsidRDefault="00B864D2" w:rsidP="00E67959">
      <w:pPr>
        <w:pStyle w:val="Default"/>
        <w:jc w:val="both"/>
        <w:rPr>
          <w:rFonts w:ascii="Arial" w:hAnsi="Arial" w:cs="Arial"/>
          <w:b/>
          <w:sz w:val="20"/>
          <w:szCs w:val="20"/>
        </w:rPr>
      </w:pPr>
    </w:p>
    <w:p w:rsidR="00B864D2" w:rsidRDefault="00B864D2" w:rsidP="00E67959">
      <w:pPr>
        <w:pStyle w:val="Default"/>
        <w:jc w:val="both"/>
        <w:rPr>
          <w:rFonts w:ascii="Arial" w:hAnsi="Arial" w:cs="Arial"/>
          <w:b/>
          <w:sz w:val="20"/>
          <w:szCs w:val="20"/>
        </w:rPr>
      </w:pPr>
    </w:p>
    <w:p w:rsidR="00B864D2" w:rsidRDefault="00B864D2" w:rsidP="00E67959">
      <w:pPr>
        <w:pStyle w:val="Default"/>
        <w:jc w:val="both"/>
        <w:rPr>
          <w:rFonts w:ascii="Arial" w:hAnsi="Arial" w:cs="Arial"/>
          <w:b/>
          <w:sz w:val="20"/>
          <w:szCs w:val="20"/>
        </w:rPr>
      </w:pPr>
    </w:p>
    <w:p w:rsidR="00B864D2" w:rsidRDefault="00B864D2" w:rsidP="00E67959">
      <w:pPr>
        <w:pStyle w:val="Default"/>
        <w:jc w:val="both"/>
        <w:rPr>
          <w:rFonts w:ascii="Arial" w:hAnsi="Arial" w:cs="Arial"/>
          <w:b/>
          <w:sz w:val="20"/>
          <w:szCs w:val="20"/>
        </w:rPr>
      </w:pPr>
    </w:p>
    <w:p w:rsidR="00B864D2" w:rsidRDefault="00B864D2" w:rsidP="00E67959">
      <w:pPr>
        <w:pStyle w:val="Default"/>
        <w:jc w:val="both"/>
        <w:rPr>
          <w:rFonts w:ascii="Arial" w:hAnsi="Arial" w:cs="Arial"/>
          <w:b/>
          <w:sz w:val="20"/>
          <w:szCs w:val="20"/>
        </w:rPr>
      </w:pPr>
    </w:p>
    <w:p w:rsidR="00B864D2" w:rsidRDefault="00B864D2" w:rsidP="00E67959">
      <w:pPr>
        <w:pStyle w:val="Default"/>
        <w:jc w:val="both"/>
        <w:rPr>
          <w:rFonts w:ascii="Arial" w:hAnsi="Arial" w:cs="Arial"/>
          <w:b/>
          <w:sz w:val="20"/>
          <w:szCs w:val="20"/>
        </w:rPr>
      </w:pPr>
    </w:p>
    <w:p w:rsidR="00B864D2" w:rsidRDefault="00B864D2" w:rsidP="00B864D2">
      <w:pPr>
        <w:pStyle w:val="Default"/>
        <w:jc w:val="center"/>
        <w:rPr>
          <w:rFonts w:ascii="Arial" w:hAnsi="Arial" w:cs="Arial"/>
          <w:b/>
          <w:bCs/>
        </w:rPr>
      </w:pPr>
    </w:p>
    <w:p w:rsidR="00C856F3" w:rsidRDefault="00C856F3" w:rsidP="00B864D2">
      <w:pPr>
        <w:pStyle w:val="Default"/>
        <w:jc w:val="center"/>
        <w:rPr>
          <w:rFonts w:ascii="Arial" w:hAnsi="Arial" w:cs="Arial"/>
          <w:b/>
          <w:bCs/>
        </w:rPr>
      </w:pPr>
    </w:p>
    <w:p w:rsidR="00C856F3" w:rsidRDefault="00C856F3" w:rsidP="00B864D2">
      <w:pPr>
        <w:pStyle w:val="Default"/>
        <w:jc w:val="center"/>
        <w:rPr>
          <w:rFonts w:ascii="Arial" w:hAnsi="Arial" w:cs="Arial"/>
          <w:b/>
          <w:bCs/>
        </w:rPr>
      </w:pPr>
    </w:p>
    <w:p w:rsidR="00C856F3" w:rsidRDefault="00C856F3" w:rsidP="00B864D2">
      <w:pPr>
        <w:pStyle w:val="Default"/>
        <w:jc w:val="center"/>
        <w:rPr>
          <w:rFonts w:ascii="Arial" w:hAnsi="Arial" w:cs="Arial"/>
          <w:b/>
          <w:bCs/>
        </w:rPr>
      </w:pPr>
    </w:p>
    <w:p w:rsidR="00B864D2" w:rsidRDefault="00B864D2" w:rsidP="00B864D2">
      <w:pPr>
        <w:pStyle w:val="Default"/>
        <w:jc w:val="center"/>
        <w:rPr>
          <w:rFonts w:ascii="Arial" w:hAnsi="Arial" w:cs="Arial"/>
          <w:b/>
          <w:bCs/>
        </w:rPr>
      </w:pPr>
    </w:p>
    <w:p w:rsidR="00B864D2" w:rsidRDefault="00B864D2" w:rsidP="00B864D2">
      <w:pPr>
        <w:pStyle w:val="Default"/>
        <w:jc w:val="center"/>
        <w:rPr>
          <w:rFonts w:ascii="Arial" w:hAnsi="Arial" w:cs="Arial"/>
          <w:b/>
          <w:bCs/>
        </w:rPr>
      </w:pPr>
      <w:r w:rsidRPr="00FF1A56">
        <w:rPr>
          <w:rFonts w:ascii="Arial" w:hAnsi="Arial" w:cs="Arial"/>
          <w:b/>
          <w:bCs/>
        </w:rPr>
        <w:lastRenderedPageBreak/>
        <w:t>PROCEDURA POSTĘPOWANIA W PRZYPADKU ZAGROŻENIA TERRORYSTYCZNEGO</w:t>
      </w:r>
    </w:p>
    <w:p w:rsidR="00B864D2" w:rsidRDefault="00B864D2" w:rsidP="00B864D2">
      <w:pPr>
        <w:pStyle w:val="Default"/>
        <w:rPr>
          <w:rFonts w:ascii="Arial" w:hAnsi="Arial" w:cs="Arial"/>
          <w:b/>
        </w:rPr>
      </w:pPr>
    </w:p>
    <w:p w:rsidR="00B864D2" w:rsidRPr="00FF1A56" w:rsidRDefault="00B864D2" w:rsidP="00B864D2">
      <w:pPr>
        <w:pStyle w:val="Default"/>
        <w:rPr>
          <w:rFonts w:ascii="Arial" w:hAnsi="Arial" w:cs="Arial"/>
          <w:b/>
        </w:rPr>
      </w:pPr>
      <w:r>
        <w:rPr>
          <w:rFonts w:ascii="Arial" w:hAnsi="Arial" w:cs="Arial"/>
          <w:b/>
        </w:rPr>
        <w:t xml:space="preserve">I. </w:t>
      </w:r>
      <w:r w:rsidRPr="00FF1A56">
        <w:rPr>
          <w:rFonts w:ascii="Arial" w:hAnsi="Arial" w:cs="Arial"/>
          <w:b/>
        </w:rPr>
        <w:t xml:space="preserve">PODSTAWA PRAWNA: </w:t>
      </w:r>
    </w:p>
    <w:p w:rsidR="00B864D2" w:rsidRPr="00B864D2" w:rsidRDefault="00B864D2" w:rsidP="00B864D2">
      <w:pPr>
        <w:pStyle w:val="Default"/>
        <w:rPr>
          <w:rFonts w:ascii="Arial" w:hAnsi="Arial" w:cs="Arial"/>
          <w:sz w:val="20"/>
          <w:szCs w:val="20"/>
        </w:rPr>
      </w:pPr>
      <w:r w:rsidRPr="00B864D2">
        <w:rPr>
          <w:rFonts w:ascii="Arial" w:hAnsi="Arial" w:cs="Arial"/>
          <w:sz w:val="20"/>
          <w:szCs w:val="20"/>
        </w:rPr>
        <w:t xml:space="preserve">- Instrukcji postępowania opracowana przez Komendę Główną Policji, </w:t>
      </w:r>
    </w:p>
    <w:p w:rsidR="00B864D2" w:rsidRDefault="00B864D2" w:rsidP="00B864D2">
      <w:pPr>
        <w:pStyle w:val="Default"/>
        <w:rPr>
          <w:rFonts w:ascii="Arial" w:hAnsi="Arial" w:cs="Arial"/>
          <w:sz w:val="20"/>
          <w:szCs w:val="20"/>
        </w:rPr>
      </w:pPr>
      <w:r w:rsidRPr="00B864D2">
        <w:rPr>
          <w:rFonts w:ascii="Arial" w:hAnsi="Arial" w:cs="Arial"/>
          <w:sz w:val="20"/>
          <w:szCs w:val="20"/>
        </w:rPr>
        <w:t xml:space="preserve">- Instrukcja </w:t>
      </w:r>
      <w:r w:rsidR="00F840E6">
        <w:rPr>
          <w:rFonts w:ascii="Arial" w:hAnsi="Arial" w:cs="Arial"/>
          <w:sz w:val="20"/>
          <w:szCs w:val="20"/>
        </w:rPr>
        <w:t>przeciwpożarowa s</w:t>
      </w:r>
      <w:r w:rsidRPr="00B864D2">
        <w:rPr>
          <w:rFonts w:ascii="Arial" w:hAnsi="Arial" w:cs="Arial"/>
          <w:sz w:val="20"/>
          <w:szCs w:val="20"/>
        </w:rPr>
        <w:t>zkoły</w:t>
      </w:r>
      <w:r w:rsidR="00F840E6">
        <w:rPr>
          <w:rFonts w:ascii="Arial" w:hAnsi="Arial" w:cs="Arial"/>
          <w:sz w:val="20"/>
          <w:szCs w:val="20"/>
        </w:rPr>
        <w:t>.</w:t>
      </w:r>
    </w:p>
    <w:p w:rsidR="00F840E6" w:rsidRPr="00B864D2" w:rsidRDefault="00F840E6" w:rsidP="00B864D2">
      <w:pPr>
        <w:pStyle w:val="Default"/>
        <w:rPr>
          <w:rFonts w:ascii="Arial" w:hAnsi="Arial" w:cs="Arial"/>
          <w:sz w:val="20"/>
          <w:szCs w:val="20"/>
        </w:rPr>
      </w:pP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W przypadku zamachu terrorystycznego efektywność wszelkich działań ukierunkowanych na przeciwdziałanie aktom terroryzmu jest pochodną skuteczności służb odpowiedzialnych za bezpieczeństwo kraju i gotowości społeczeństwa do wspierania tych działań oraz wzajemnego zaufania i odpowiedzialności za wspólne dobro. </w:t>
      </w:r>
    </w:p>
    <w:p w:rsidR="00B864D2" w:rsidRPr="00FF1A56" w:rsidRDefault="00B864D2" w:rsidP="00B864D2">
      <w:pPr>
        <w:pStyle w:val="Default"/>
        <w:jc w:val="both"/>
        <w:rPr>
          <w:rFonts w:ascii="Arial" w:hAnsi="Arial" w:cs="Arial"/>
        </w:rPr>
      </w:pPr>
    </w:p>
    <w:p w:rsidR="00B864D2" w:rsidRPr="00FF1A56" w:rsidRDefault="00B864D2" w:rsidP="00B864D2">
      <w:pPr>
        <w:pStyle w:val="Default"/>
        <w:rPr>
          <w:rFonts w:ascii="Arial" w:hAnsi="Arial" w:cs="Arial"/>
        </w:rPr>
      </w:pPr>
      <w:r>
        <w:rPr>
          <w:rFonts w:ascii="Arial" w:hAnsi="Arial" w:cs="Arial"/>
          <w:b/>
          <w:bCs/>
        </w:rPr>
        <w:t>II</w:t>
      </w:r>
      <w:r w:rsidRPr="00FF1A56">
        <w:rPr>
          <w:rFonts w:ascii="Arial" w:hAnsi="Arial" w:cs="Arial"/>
          <w:b/>
          <w:bCs/>
        </w:rPr>
        <w:t xml:space="preserve">. PROCEDURA POSTĘPOWANIA W CZASIE ZAGROŻENIA TERRORYSTYCZNEGO.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1. Uczeń który zauważył podejrzanie zachowujące się osoby lub przedmioty pozostawione bez opieki oraz przypuszcza, że może to być próba ataku terrorystycznego, natychmiast informuje nauczyciela lub innego pracownika szkoły.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2. Nauczyciel, który uzyskał informację o możliwości ataku terrorystycznego lub sam zauważył podejrzanie zachowujące się osoby lub przedmioty pozostawione bez opieki oraz przypuszcza, że może to być próba ataku terrorystycznego,  natychmiast informuje dyrektora szkoły lub wicedyrektora.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3. Dyrektor, który dowiedział się o podłożeniu ładunku wybuchowego lub przedmiotu niewiadomego pochodzenia, co do którego istnieje podejrzenie, że może on stanowić zagrożenie dla osób i mienia lub otrzymał telefon z informacją o zagrożeniu terrorystycznym, natychmiast zgłasza ten fakt służbom odpowiedzialnym za bezpieczeństwo na tym terenie: najbliższej jednostce Policji lub Straży Miejskiej, władzom administracyjnym.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4. Przy braku informacji o konkretnym miejscu podłożenia „bomby" użytkownicy pomieszczeń powinni sprawdzić swoje miejsce pracy i jego bezpośrednie otoczenie celem odnalezienia przedmiotów nieznanego pochodzenia.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5. Podejrzanych przedmiotów NIE WOLNO DOTYKAĆ! O ich lokalizacji należy powiadomić dyrekcję szkoły.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6. Pomieszczenia ogólnodostępne (korytarze, klatki schodowe, windy, toalety, piwnice, strychy) oraz najbliższe otoczenie zewnętrzne obiektu sprawdzają i przeszukują osoby wyznaczone.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7. Do czasu przybycia Policji należy w miarę istniejących możliwości zabezpieczyć zagrożone miejsce, zachowując elementarne środki bezpieczeństwa, bez narażania siebie i innych osób na niebezpieczeństwo.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8. Po przybyciu Policji na miejsce, przejmuje ona dalsze kierowanie akcją.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9. Należy bezwzględnie wykonywać polecenia policjantów.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10. Jeśli zapadnie decyzja o ewakuacji, należy zachować spokój i opanowanie, pozwoli to na sprawne i bezpiecznie opuszczenie zagrożonego rejonu.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11. W czasie ewakuacji należy postępować zgodnie z instrukcją postępowania w czasie ewakuacji, chyba, że prowadzący akcją zadecydują inaczej. </w:t>
      </w:r>
    </w:p>
    <w:p w:rsidR="00B864D2" w:rsidRDefault="00B864D2" w:rsidP="00B864D2">
      <w:pPr>
        <w:jc w:val="both"/>
        <w:rPr>
          <w:rFonts w:ascii="Arial" w:hAnsi="Arial" w:cs="Arial"/>
          <w:sz w:val="20"/>
          <w:szCs w:val="20"/>
        </w:rPr>
      </w:pPr>
      <w:r w:rsidRPr="00B864D2">
        <w:rPr>
          <w:rFonts w:ascii="Arial" w:hAnsi="Arial" w:cs="Arial"/>
          <w:sz w:val="20"/>
          <w:szCs w:val="20"/>
        </w:rPr>
        <w:t>12. Identyfikacją i rozpoznawaniem zlokalizowanego ładunku wybuchowego oraz jego neutralizacją zajmują się uprawnione i wyspecjalizowane jednostki i komórki organizacyjne Policji</w:t>
      </w:r>
      <w:r>
        <w:rPr>
          <w:rFonts w:ascii="Arial" w:hAnsi="Arial" w:cs="Arial"/>
          <w:sz w:val="20"/>
          <w:szCs w:val="20"/>
        </w:rPr>
        <w:t>.</w:t>
      </w:r>
    </w:p>
    <w:p w:rsidR="00B864D2" w:rsidRDefault="00B864D2" w:rsidP="00B864D2">
      <w:pPr>
        <w:jc w:val="both"/>
        <w:rPr>
          <w:rFonts w:ascii="Arial" w:hAnsi="Arial" w:cs="Arial"/>
          <w:sz w:val="20"/>
          <w:szCs w:val="20"/>
        </w:rPr>
      </w:pPr>
    </w:p>
    <w:p w:rsidR="00B864D2" w:rsidRDefault="00B864D2" w:rsidP="00B864D2">
      <w:pPr>
        <w:jc w:val="both"/>
        <w:rPr>
          <w:rFonts w:ascii="Arial" w:hAnsi="Arial" w:cs="Arial"/>
          <w:sz w:val="20"/>
          <w:szCs w:val="20"/>
        </w:rPr>
      </w:pPr>
    </w:p>
    <w:p w:rsidR="00B864D2" w:rsidRDefault="00B864D2" w:rsidP="00B864D2">
      <w:pPr>
        <w:jc w:val="both"/>
        <w:rPr>
          <w:rFonts w:ascii="Arial" w:hAnsi="Arial" w:cs="Arial"/>
          <w:sz w:val="20"/>
          <w:szCs w:val="20"/>
        </w:rPr>
      </w:pPr>
    </w:p>
    <w:p w:rsidR="00B864D2" w:rsidRDefault="00B864D2" w:rsidP="00B864D2">
      <w:pPr>
        <w:jc w:val="both"/>
        <w:rPr>
          <w:rFonts w:ascii="Arial" w:hAnsi="Arial" w:cs="Arial"/>
          <w:sz w:val="20"/>
          <w:szCs w:val="20"/>
        </w:rPr>
      </w:pPr>
    </w:p>
    <w:p w:rsidR="00B864D2" w:rsidRDefault="00B864D2" w:rsidP="00B864D2">
      <w:pPr>
        <w:jc w:val="both"/>
        <w:rPr>
          <w:rFonts w:ascii="Arial" w:hAnsi="Arial" w:cs="Arial"/>
          <w:sz w:val="20"/>
          <w:szCs w:val="20"/>
        </w:rPr>
      </w:pPr>
    </w:p>
    <w:p w:rsidR="00C856F3" w:rsidRDefault="00C856F3" w:rsidP="00B864D2">
      <w:pPr>
        <w:jc w:val="both"/>
        <w:rPr>
          <w:rFonts w:ascii="Arial" w:hAnsi="Arial" w:cs="Arial"/>
          <w:sz w:val="20"/>
          <w:szCs w:val="20"/>
        </w:rPr>
      </w:pPr>
    </w:p>
    <w:p w:rsidR="00C856F3" w:rsidRDefault="00C856F3" w:rsidP="00B864D2">
      <w:pPr>
        <w:jc w:val="both"/>
        <w:rPr>
          <w:rFonts w:ascii="Arial" w:hAnsi="Arial" w:cs="Arial"/>
          <w:sz w:val="20"/>
          <w:szCs w:val="20"/>
        </w:rPr>
      </w:pPr>
    </w:p>
    <w:p w:rsidR="00B864D2" w:rsidRPr="00B864D2" w:rsidRDefault="00B864D2" w:rsidP="00B864D2">
      <w:pPr>
        <w:jc w:val="center"/>
        <w:rPr>
          <w:rFonts w:ascii="Arial" w:hAnsi="Arial" w:cs="Arial"/>
          <w:sz w:val="20"/>
          <w:szCs w:val="20"/>
        </w:rPr>
      </w:pPr>
    </w:p>
    <w:p w:rsidR="00B864D2" w:rsidRPr="00FF1A56" w:rsidRDefault="00B864D2" w:rsidP="00B864D2">
      <w:pPr>
        <w:pStyle w:val="Default"/>
        <w:jc w:val="center"/>
        <w:rPr>
          <w:rFonts w:ascii="Arial" w:hAnsi="Arial" w:cs="Arial"/>
        </w:rPr>
      </w:pPr>
      <w:r w:rsidRPr="00FF1A56">
        <w:rPr>
          <w:rFonts w:ascii="Arial" w:hAnsi="Arial" w:cs="Arial"/>
          <w:b/>
          <w:bCs/>
        </w:rPr>
        <w:lastRenderedPageBreak/>
        <w:t>PROCEDURA USTALANIA OKOLICZNOŚCI I PRZYCZYN WYPADKÓW UCZNIÓW I PRACOWNIKÓW SZKOŁY ORAZ POSTĘPOWANIA POWYPADKOWEGO</w:t>
      </w:r>
    </w:p>
    <w:p w:rsidR="00B864D2" w:rsidRPr="00FF1A56" w:rsidRDefault="00B864D2" w:rsidP="00B864D2">
      <w:pPr>
        <w:pStyle w:val="Default"/>
        <w:rPr>
          <w:rFonts w:ascii="Arial" w:hAnsi="Arial" w:cs="Arial"/>
        </w:rPr>
      </w:pPr>
    </w:p>
    <w:p w:rsidR="00B864D2" w:rsidRPr="00B864D2" w:rsidRDefault="00B864D2" w:rsidP="00B864D2">
      <w:pPr>
        <w:pStyle w:val="Default"/>
        <w:rPr>
          <w:rFonts w:ascii="Arial" w:hAnsi="Arial" w:cs="Arial"/>
          <w:b/>
          <w:sz w:val="20"/>
          <w:szCs w:val="20"/>
        </w:rPr>
      </w:pPr>
      <w:r w:rsidRPr="00B864D2">
        <w:rPr>
          <w:rFonts w:ascii="Arial" w:hAnsi="Arial" w:cs="Arial"/>
          <w:b/>
          <w:sz w:val="20"/>
          <w:szCs w:val="20"/>
        </w:rPr>
        <w:t xml:space="preserve">I. PODSTAWA PRAWNA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Ustawa z dnia 30 października 2002 r. o ubezpieczeniu społecznym z tytułu wypadków przy pracy i chorób zawodowych (</w:t>
      </w:r>
      <w:proofErr w:type="spellStart"/>
      <w:r w:rsidRPr="00B864D2">
        <w:rPr>
          <w:rFonts w:ascii="Arial" w:hAnsi="Arial" w:cs="Arial"/>
          <w:sz w:val="20"/>
          <w:szCs w:val="20"/>
        </w:rPr>
        <w:t>Dz.U</w:t>
      </w:r>
      <w:proofErr w:type="spellEnd"/>
      <w:r w:rsidRPr="00B864D2">
        <w:rPr>
          <w:rFonts w:ascii="Arial" w:hAnsi="Arial" w:cs="Arial"/>
          <w:sz w:val="20"/>
          <w:szCs w:val="20"/>
        </w:rPr>
        <w:t xml:space="preserve">. 2002 nr 199 poz. 1673, z </w:t>
      </w:r>
      <w:proofErr w:type="spellStart"/>
      <w:r w:rsidRPr="00B864D2">
        <w:rPr>
          <w:rFonts w:ascii="Arial" w:hAnsi="Arial" w:cs="Arial"/>
          <w:sz w:val="20"/>
          <w:szCs w:val="20"/>
        </w:rPr>
        <w:t>póżn</w:t>
      </w:r>
      <w:proofErr w:type="spellEnd"/>
      <w:r w:rsidRPr="00B864D2">
        <w:rPr>
          <w:rFonts w:ascii="Arial" w:hAnsi="Arial" w:cs="Arial"/>
          <w:sz w:val="20"/>
          <w:szCs w:val="20"/>
        </w:rPr>
        <w:t xml:space="preserve">. zm.);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 Rozporządzenia Ministra Edukacji Narodowej i Sportu z dnia 31 grudnia 2002r. w sprawie bezpieczeństwa i higieny w publicznych i niepublicznych szkołach i placówkach (Dz. U. 2003r., Nr 6, poz.69, z </w:t>
      </w:r>
      <w:proofErr w:type="spellStart"/>
      <w:r w:rsidRPr="00B864D2">
        <w:rPr>
          <w:rFonts w:ascii="Arial" w:hAnsi="Arial" w:cs="Arial"/>
          <w:sz w:val="20"/>
          <w:szCs w:val="20"/>
        </w:rPr>
        <w:t>póżn</w:t>
      </w:r>
      <w:proofErr w:type="spellEnd"/>
      <w:r w:rsidRPr="00B864D2">
        <w:rPr>
          <w:rFonts w:ascii="Arial" w:hAnsi="Arial" w:cs="Arial"/>
          <w:sz w:val="20"/>
          <w:szCs w:val="20"/>
        </w:rPr>
        <w:t xml:space="preserve">. zm.);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 Rozporządzenia Rady Ministrów z dnia 28 lipca 1998 r. w sprawie ustalania okoliczności i przyczyn wypadków przy pracy oraz sposobu ich dokumentowania, a także zakresu informacji zamieszczanych w rejestrze wypadków przy pracy (Dz. U. 1998 r., Nr 115, poz. 744, z </w:t>
      </w:r>
      <w:proofErr w:type="spellStart"/>
      <w:r w:rsidRPr="00B864D2">
        <w:rPr>
          <w:rFonts w:ascii="Arial" w:hAnsi="Arial" w:cs="Arial"/>
          <w:sz w:val="20"/>
          <w:szCs w:val="20"/>
        </w:rPr>
        <w:t>póżn</w:t>
      </w:r>
      <w:proofErr w:type="spellEnd"/>
      <w:r w:rsidRPr="00B864D2">
        <w:rPr>
          <w:rFonts w:ascii="Arial" w:hAnsi="Arial" w:cs="Arial"/>
          <w:sz w:val="20"/>
          <w:szCs w:val="20"/>
        </w:rPr>
        <w:t xml:space="preserve">. zm.);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Rozporządzenie Ministra Pracy i Polityki Społecznej z dnia 19 grudnia 2002 r. w sprawie trybu uznawania zdarzenia powstałego w okresie ubezpieczenia wypadkowego za wypadek przy pracy, kwalifikacji prawnej zdarzenia, wzoru karty wypadku i terminu jej sporządzenia (</w:t>
      </w:r>
      <w:proofErr w:type="spellStart"/>
      <w:r w:rsidRPr="00B864D2">
        <w:rPr>
          <w:rFonts w:ascii="Arial" w:hAnsi="Arial" w:cs="Arial"/>
          <w:sz w:val="20"/>
          <w:szCs w:val="20"/>
        </w:rPr>
        <w:t>Dz.U</w:t>
      </w:r>
      <w:proofErr w:type="spellEnd"/>
      <w:r w:rsidRPr="00B864D2">
        <w:rPr>
          <w:rFonts w:ascii="Arial" w:hAnsi="Arial" w:cs="Arial"/>
          <w:sz w:val="20"/>
          <w:szCs w:val="20"/>
        </w:rPr>
        <w:t xml:space="preserve">. 2002 nr 236 poz. 1992, z </w:t>
      </w:r>
      <w:proofErr w:type="spellStart"/>
      <w:r w:rsidRPr="00B864D2">
        <w:rPr>
          <w:rFonts w:ascii="Arial" w:hAnsi="Arial" w:cs="Arial"/>
          <w:sz w:val="20"/>
          <w:szCs w:val="20"/>
        </w:rPr>
        <w:t>póżn</w:t>
      </w:r>
      <w:proofErr w:type="spellEnd"/>
      <w:r w:rsidRPr="00B864D2">
        <w:rPr>
          <w:rFonts w:ascii="Arial" w:hAnsi="Arial" w:cs="Arial"/>
          <w:sz w:val="20"/>
          <w:szCs w:val="20"/>
        </w:rPr>
        <w:t xml:space="preserve">. </w:t>
      </w:r>
      <w:proofErr w:type="spellStart"/>
      <w:r w:rsidRPr="00B864D2">
        <w:rPr>
          <w:rFonts w:ascii="Arial" w:hAnsi="Arial" w:cs="Arial"/>
          <w:sz w:val="20"/>
          <w:szCs w:val="20"/>
        </w:rPr>
        <w:t>zm</w:t>
      </w:r>
      <w:proofErr w:type="spellEnd"/>
      <w:r w:rsidRPr="00B864D2">
        <w:rPr>
          <w:rFonts w:ascii="Arial" w:hAnsi="Arial" w:cs="Arial"/>
          <w:sz w:val="20"/>
          <w:szCs w:val="20"/>
        </w:rPr>
        <w:t xml:space="preserve">);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Rozporządzenie Ministra Pracy i Polityki Społecznej z dnia 24 grudnia 2002 r. w sprawie szczegółowych zasad oraz trybu uznawania zdarzenia za wypadek w drodze do pracy lub z pracy, sposobu jego dokumentowania, wzoru karty wypadku w drodze do pracy lub z pracy oraz terminu jej sporządzania (</w:t>
      </w:r>
      <w:proofErr w:type="spellStart"/>
      <w:r w:rsidRPr="00B864D2">
        <w:rPr>
          <w:rFonts w:ascii="Arial" w:hAnsi="Arial" w:cs="Arial"/>
          <w:sz w:val="20"/>
          <w:szCs w:val="20"/>
        </w:rPr>
        <w:t>Dz.U</w:t>
      </w:r>
      <w:proofErr w:type="spellEnd"/>
      <w:r w:rsidRPr="00B864D2">
        <w:rPr>
          <w:rFonts w:ascii="Arial" w:hAnsi="Arial" w:cs="Arial"/>
          <w:sz w:val="20"/>
          <w:szCs w:val="20"/>
        </w:rPr>
        <w:t xml:space="preserve">. 2002 nr 237 poz. 2015, z </w:t>
      </w:r>
      <w:proofErr w:type="spellStart"/>
      <w:r w:rsidRPr="00B864D2">
        <w:rPr>
          <w:rFonts w:ascii="Arial" w:hAnsi="Arial" w:cs="Arial"/>
          <w:sz w:val="20"/>
          <w:szCs w:val="20"/>
        </w:rPr>
        <w:t>póżn</w:t>
      </w:r>
      <w:proofErr w:type="spellEnd"/>
      <w:r w:rsidRPr="00B864D2">
        <w:rPr>
          <w:rFonts w:ascii="Arial" w:hAnsi="Arial" w:cs="Arial"/>
          <w:sz w:val="20"/>
          <w:szCs w:val="20"/>
        </w:rPr>
        <w:t xml:space="preserve">. </w:t>
      </w:r>
      <w:proofErr w:type="spellStart"/>
      <w:r w:rsidRPr="00B864D2">
        <w:rPr>
          <w:rFonts w:ascii="Arial" w:hAnsi="Arial" w:cs="Arial"/>
          <w:sz w:val="20"/>
          <w:szCs w:val="20"/>
        </w:rPr>
        <w:t>zm</w:t>
      </w:r>
      <w:proofErr w:type="spellEnd"/>
      <w:r w:rsidRPr="00B864D2">
        <w:rPr>
          <w:rFonts w:ascii="Arial" w:hAnsi="Arial" w:cs="Arial"/>
          <w:sz w:val="20"/>
          <w:szCs w:val="20"/>
        </w:rPr>
        <w:t xml:space="preserve">). </w:t>
      </w:r>
    </w:p>
    <w:p w:rsidR="00B864D2" w:rsidRPr="00B864D2" w:rsidRDefault="00B864D2" w:rsidP="00B864D2">
      <w:pPr>
        <w:pStyle w:val="Default"/>
        <w:jc w:val="both"/>
        <w:rPr>
          <w:rFonts w:ascii="Arial" w:hAnsi="Arial" w:cs="Arial"/>
          <w:sz w:val="20"/>
          <w:szCs w:val="20"/>
        </w:rPr>
      </w:pPr>
    </w:p>
    <w:p w:rsidR="00B864D2" w:rsidRPr="00B864D2" w:rsidRDefault="00B864D2" w:rsidP="00B864D2">
      <w:pPr>
        <w:pStyle w:val="Default"/>
        <w:jc w:val="both"/>
        <w:rPr>
          <w:rFonts w:ascii="Arial" w:hAnsi="Arial" w:cs="Arial"/>
          <w:b/>
          <w:bCs/>
          <w:sz w:val="20"/>
          <w:szCs w:val="20"/>
        </w:rPr>
      </w:pPr>
      <w:r w:rsidRPr="00B864D2">
        <w:rPr>
          <w:rFonts w:ascii="Arial" w:hAnsi="Arial" w:cs="Arial"/>
          <w:b/>
          <w:sz w:val="20"/>
          <w:szCs w:val="20"/>
        </w:rPr>
        <w:t>II.</w:t>
      </w:r>
      <w:r w:rsidRPr="00B864D2">
        <w:rPr>
          <w:rFonts w:ascii="Arial" w:hAnsi="Arial" w:cs="Arial"/>
          <w:b/>
          <w:bCs/>
          <w:sz w:val="20"/>
          <w:szCs w:val="20"/>
        </w:rPr>
        <w:t xml:space="preserve"> WYPADEK</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1. Za wypadek </w:t>
      </w:r>
      <w:r w:rsidRPr="00B864D2">
        <w:rPr>
          <w:rFonts w:ascii="Arial" w:hAnsi="Arial" w:cs="Arial"/>
          <w:iCs/>
          <w:sz w:val="20"/>
          <w:szCs w:val="20"/>
        </w:rPr>
        <w:t>ucznia</w:t>
      </w:r>
      <w:r w:rsidRPr="00B864D2">
        <w:rPr>
          <w:rFonts w:ascii="Arial" w:hAnsi="Arial" w:cs="Arial"/>
          <w:sz w:val="20"/>
          <w:szCs w:val="20"/>
        </w:rPr>
        <w:t xml:space="preserve">/pracownika uważa się nagłe zdarzenie wywołane przyczyną zewnętrzną powodujące uraz lub śmierć, które nastąpiło w związku </w:t>
      </w:r>
      <w:r w:rsidRPr="00B864D2">
        <w:rPr>
          <w:rFonts w:ascii="Arial" w:hAnsi="Arial" w:cs="Arial"/>
          <w:iCs/>
          <w:sz w:val="20"/>
          <w:szCs w:val="20"/>
        </w:rPr>
        <w:t>z realizacją zajęć szkolnych</w:t>
      </w:r>
      <w:r w:rsidRPr="00B864D2">
        <w:rPr>
          <w:rFonts w:ascii="Arial" w:hAnsi="Arial" w:cs="Arial"/>
          <w:sz w:val="20"/>
          <w:szCs w:val="20"/>
        </w:rPr>
        <w:t xml:space="preserve"> lub z wykonywaniem pracy: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 podczas lub w związku z wykonywaniem przez </w:t>
      </w:r>
      <w:r w:rsidRPr="00B864D2">
        <w:rPr>
          <w:rFonts w:ascii="Arial" w:hAnsi="Arial" w:cs="Arial"/>
          <w:iCs/>
          <w:sz w:val="20"/>
          <w:szCs w:val="20"/>
        </w:rPr>
        <w:t>ucznia</w:t>
      </w:r>
      <w:r w:rsidRPr="00B864D2">
        <w:rPr>
          <w:rFonts w:ascii="Arial" w:hAnsi="Arial" w:cs="Arial"/>
          <w:sz w:val="20"/>
          <w:szCs w:val="20"/>
        </w:rPr>
        <w:t xml:space="preserve">/pracownika zwykłych czynności lub poleceń </w:t>
      </w:r>
      <w:r w:rsidRPr="00B864D2">
        <w:rPr>
          <w:rFonts w:ascii="Arial" w:hAnsi="Arial" w:cs="Arial"/>
          <w:iCs/>
          <w:sz w:val="20"/>
          <w:szCs w:val="20"/>
        </w:rPr>
        <w:t>nauczycieli</w:t>
      </w:r>
      <w:r w:rsidRPr="00B864D2">
        <w:rPr>
          <w:rFonts w:ascii="Arial" w:hAnsi="Arial" w:cs="Arial"/>
          <w:sz w:val="20"/>
          <w:szCs w:val="20"/>
        </w:rPr>
        <w:t xml:space="preserve">/ przełożonych,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 podczas lub w związku z wykonywaniem przez </w:t>
      </w:r>
      <w:r w:rsidRPr="00B864D2">
        <w:rPr>
          <w:rFonts w:ascii="Arial" w:hAnsi="Arial" w:cs="Arial"/>
          <w:iCs/>
          <w:sz w:val="20"/>
          <w:szCs w:val="20"/>
        </w:rPr>
        <w:t>ucznia</w:t>
      </w:r>
      <w:r w:rsidRPr="00B864D2">
        <w:rPr>
          <w:rFonts w:ascii="Arial" w:hAnsi="Arial" w:cs="Arial"/>
          <w:sz w:val="20"/>
          <w:szCs w:val="20"/>
        </w:rPr>
        <w:t xml:space="preserve">/ pracownika czynności (bez polecenia) </w:t>
      </w:r>
      <w:r w:rsidRPr="00B864D2">
        <w:rPr>
          <w:rFonts w:ascii="Arial" w:hAnsi="Arial" w:cs="Arial"/>
          <w:iCs/>
          <w:sz w:val="20"/>
          <w:szCs w:val="20"/>
        </w:rPr>
        <w:t xml:space="preserve">w czasie pozostawania pod nadzorem szkoły </w:t>
      </w:r>
      <w:r w:rsidRPr="00B864D2">
        <w:rPr>
          <w:rFonts w:ascii="Arial" w:hAnsi="Arial" w:cs="Arial"/>
          <w:sz w:val="20"/>
          <w:szCs w:val="20"/>
        </w:rPr>
        <w:t xml:space="preserve">w czasie wykonywania obowiązków pracowniczych,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 podczas zajęć szkolnych, poza terenem szkoły, wynikających z realizacji zadań programowych szkoły,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 w czasie pozostawiania pracownika w dyspozycji zakładu pracy w drodze między siedzibą zakładu pracy a miejscem wykonywania obowiązku wynikającego ze stosunku pracy.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2. Za śmiertelny wypadek </w:t>
      </w:r>
      <w:r w:rsidRPr="00B864D2">
        <w:rPr>
          <w:rFonts w:ascii="Arial" w:hAnsi="Arial" w:cs="Arial"/>
          <w:iCs/>
          <w:sz w:val="20"/>
          <w:szCs w:val="20"/>
        </w:rPr>
        <w:t>ucznia</w:t>
      </w:r>
      <w:r w:rsidRPr="00B864D2">
        <w:rPr>
          <w:rFonts w:ascii="Arial" w:hAnsi="Arial" w:cs="Arial"/>
          <w:sz w:val="20"/>
          <w:szCs w:val="20"/>
        </w:rPr>
        <w:t xml:space="preserve">/pracownika uważa się wypadek, w wyniku którego nastąpiła śmierć w okresie nie przekraczającym 6 miesięcy od dnia wypadku.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3. Za ciężki wypadek </w:t>
      </w:r>
      <w:r w:rsidRPr="00B864D2">
        <w:rPr>
          <w:rFonts w:ascii="Arial" w:hAnsi="Arial" w:cs="Arial"/>
          <w:iCs/>
          <w:sz w:val="20"/>
          <w:szCs w:val="20"/>
        </w:rPr>
        <w:t>ucznia</w:t>
      </w:r>
      <w:r w:rsidRPr="00B864D2">
        <w:rPr>
          <w:rFonts w:ascii="Arial" w:hAnsi="Arial" w:cs="Arial"/>
          <w:sz w:val="20"/>
          <w:szCs w:val="20"/>
        </w:rPr>
        <w:t xml:space="preserve">/pracownika uważa się wypadek, w wyniku którego nastąpiło ciężkie uszkodzenie ciała, takie jak: utrata wzroku, słuchu, mowy, zdolności rozrodczej lub inne uszkodzenie ciała albo rozstroju zdrowia, naruszające podstawowe funkcje organizmu, a także choroba nieuleczalna lub zagrażająca życiu, trwała choroba psychiczna, całkowita lub częściowa niezdolność do </w:t>
      </w:r>
      <w:r w:rsidRPr="00B864D2">
        <w:rPr>
          <w:rFonts w:ascii="Arial" w:hAnsi="Arial" w:cs="Arial"/>
          <w:iCs/>
          <w:sz w:val="20"/>
          <w:szCs w:val="20"/>
        </w:rPr>
        <w:t>nauki</w:t>
      </w:r>
      <w:r w:rsidRPr="00B864D2">
        <w:rPr>
          <w:rFonts w:ascii="Arial" w:hAnsi="Arial" w:cs="Arial"/>
          <w:sz w:val="20"/>
          <w:szCs w:val="20"/>
        </w:rPr>
        <w:t xml:space="preserve">/pracy w szkole albo trwałe, istotne zeszpecenie lub zniekształcenie ciała.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4. Za zbiorowy wypadek </w:t>
      </w:r>
      <w:r w:rsidRPr="00B864D2">
        <w:rPr>
          <w:rFonts w:ascii="Arial" w:hAnsi="Arial" w:cs="Arial"/>
          <w:iCs/>
          <w:sz w:val="20"/>
          <w:szCs w:val="20"/>
        </w:rPr>
        <w:t>ucznia</w:t>
      </w:r>
      <w:r w:rsidRPr="00B864D2">
        <w:rPr>
          <w:rFonts w:ascii="Arial" w:hAnsi="Arial" w:cs="Arial"/>
          <w:sz w:val="20"/>
          <w:szCs w:val="20"/>
        </w:rPr>
        <w:t xml:space="preserve">/pracownika uważa się wypadek, któremu w wyniku tego samego zdarzenia uległy co najmniej dwie osoby. </w:t>
      </w:r>
    </w:p>
    <w:p w:rsidR="00B864D2" w:rsidRPr="00B864D2" w:rsidRDefault="00B864D2" w:rsidP="00B864D2">
      <w:pPr>
        <w:pStyle w:val="Default"/>
        <w:jc w:val="both"/>
        <w:rPr>
          <w:rFonts w:ascii="Arial" w:hAnsi="Arial" w:cs="Arial"/>
          <w:sz w:val="20"/>
          <w:szCs w:val="20"/>
        </w:rPr>
      </w:pPr>
    </w:p>
    <w:p w:rsidR="00B864D2" w:rsidRPr="00B864D2" w:rsidRDefault="00B864D2" w:rsidP="00B864D2">
      <w:pPr>
        <w:pStyle w:val="Default"/>
        <w:jc w:val="both"/>
        <w:rPr>
          <w:rFonts w:ascii="Arial" w:hAnsi="Arial" w:cs="Arial"/>
          <w:b/>
          <w:sz w:val="20"/>
          <w:szCs w:val="20"/>
        </w:rPr>
      </w:pPr>
      <w:r w:rsidRPr="00B864D2">
        <w:rPr>
          <w:rFonts w:ascii="Arial" w:hAnsi="Arial" w:cs="Arial"/>
          <w:b/>
          <w:sz w:val="20"/>
          <w:szCs w:val="20"/>
        </w:rPr>
        <w:t>III. KATALOG OTWARTY ZDARZEŃ - wypadków</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Wypadkiem ucznia jest uraz, który zaistniał na terenie szkoły powodujący widoczne drobne krwawienie lub urazowe zmiany ciała: siniaki, guzy, zadrapania. Itp. Wypadkiem ucznia jest uraz, który powstał na terenie szkoły i nie spowodował łatwo dostrzegalnych zmian zewnętrznych, ale był wskazany jako przyczyna nieobecności na lekcji lub zajęciach. Wypadkiem ucznia jest również wyżej wymieniony uraz, który zdarzył się podczas imprezy lub wycieczki szkolnej organizowanej przez szkołę. Badanie w trybie ustalonym dla wypadku ucznia podlega każde zdarzenie </w:t>
      </w:r>
      <w:r w:rsidRPr="00B864D2">
        <w:rPr>
          <w:rFonts w:ascii="Arial" w:hAnsi="Arial" w:cs="Arial"/>
          <w:b/>
          <w:bCs/>
          <w:sz w:val="20"/>
          <w:szCs w:val="20"/>
        </w:rPr>
        <w:t>zgłoszone pisemnie</w:t>
      </w:r>
      <w:r w:rsidRPr="00B864D2">
        <w:rPr>
          <w:rFonts w:ascii="Arial" w:hAnsi="Arial" w:cs="Arial"/>
          <w:sz w:val="20"/>
          <w:szCs w:val="20"/>
        </w:rPr>
        <w:t xml:space="preserve"> przez rodziców, opiekunów lub świadka wypadku (pracownika szkoły).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W sprawie ustalenia okoliczności i przyczyn wypadków uczniowskich i pracowniczych powołuje się zespół powypadkowy w składzie: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a) - spe</w:t>
      </w:r>
      <w:r w:rsidR="00C856F3">
        <w:rPr>
          <w:rFonts w:ascii="Arial" w:hAnsi="Arial" w:cs="Arial"/>
          <w:sz w:val="20"/>
          <w:szCs w:val="20"/>
        </w:rPr>
        <w:t>cjalista ds. BHP – Bogusław Sokołowski</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b) - członek – </w:t>
      </w:r>
      <w:r w:rsidR="00C856F3">
        <w:rPr>
          <w:rFonts w:ascii="Arial" w:hAnsi="Arial" w:cs="Arial"/>
          <w:sz w:val="20"/>
          <w:szCs w:val="20"/>
        </w:rPr>
        <w:t xml:space="preserve">Społeczny Inspektor Pracy – Konrad </w:t>
      </w:r>
      <w:proofErr w:type="spellStart"/>
      <w:r w:rsidR="00C856F3">
        <w:rPr>
          <w:rFonts w:ascii="Arial" w:hAnsi="Arial" w:cs="Arial"/>
          <w:sz w:val="20"/>
          <w:szCs w:val="20"/>
        </w:rPr>
        <w:t>Ewiak</w:t>
      </w:r>
      <w:proofErr w:type="spellEnd"/>
      <w:r w:rsidR="00C856F3">
        <w:rPr>
          <w:rFonts w:ascii="Arial" w:hAnsi="Arial" w:cs="Arial"/>
          <w:sz w:val="20"/>
          <w:szCs w:val="20"/>
        </w:rPr>
        <w:t>.</w:t>
      </w:r>
    </w:p>
    <w:p w:rsidR="00B864D2" w:rsidRPr="00B864D2" w:rsidRDefault="00C856F3" w:rsidP="00B864D2">
      <w:pPr>
        <w:pStyle w:val="Default"/>
        <w:jc w:val="both"/>
        <w:rPr>
          <w:rFonts w:ascii="Arial" w:hAnsi="Arial" w:cs="Arial"/>
          <w:sz w:val="20"/>
          <w:szCs w:val="20"/>
        </w:rPr>
      </w:pPr>
      <w:r>
        <w:rPr>
          <w:rFonts w:ascii="Arial" w:hAnsi="Arial" w:cs="Arial"/>
          <w:sz w:val="20"/>
          <w:szCs w:val="20"/>
        </w:rPr>
        <w:t>c) pielęgniarka szkolna</w:t>
      </w:r>
    </w:p>
    <w:p w:rsidR="00B864D2" w:rsidRPr="00B864D2" w:rsidRDefault="00B864D2" w:rsidP="00B864D2">
      <w:pPr>
        <w:pStyle w:val="Default"/>
        <w:jc w:val="both"/>
        <w:rPr>
          <w:rFonts w:ascii="Arial" w:hAnsi="Arial" w:cs="Arial"/>
          <w:sz w:val="20"/>
          <w:szCs w:val="20"/>
        </w:rPr>
      </w:pPr>
    </w:p>
    <w:p w:rsidR="00B864D2" w:rsidRPr="00B864D2" w:rsidRDefault="00B864D2" w:rsidP="00B864D2">
      <w:pPr>
        <w:pStyle w:val="Default"/>
        <w:jc w:val="both"/>
        <w:rPr>
          <w:rFonts w:ascii="Arial" w:hAnsi="Arial" w:cs="Arial"/>
          <w:sz w:val="20"/>
          <w:szCs w:val="20"/>
        </w:rPr>
      </w:pPr>
    </w:p>
    <w:p w:rsidR="00B864D2" w:rsidRPr="00B864D2" w:rsidRDefault="00B864D2" w:rsidP="00B864D2">
      <w:pPr>
        <w:pStyle w:val="Default"/>
        <w:jc w:val="both"/>
        <w:rPr>
          <w:rFonts w:ascii="Arial" w:hAnsi="Arial" w:cs="Arial"/>
          <w:b/>
          <w:sz w:val="20"/>
          <w:szCs w:val="20"/>
        </w:rPr>
      </w:pPr>
      <w:r w:rsidRPr="00B864D2">
        <w:rPr>
          <w:rFonts w:ascii="Arial" w:hAnsi="Arial" w:cs="Arial"/>
          <w:b/>
          <w:sz w:val="20"/>
          <w:szCs w:val="20"/>
        </w:rPr>
        <w:t xml:space="preserve">IV. POSTĘPOWANIE PRACOWNIKA SZKOŁY W CZASIE ZAISTNIENIA WYPADKU.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1. Pracownik szkoły, który powziął wiadomość o wypadku niezwłocznie zapewnia poszkodowanemu opiekę, w miarę możliwości udzielając poszkodowanemu pomocy </w:t>
      </w:r>
      <w:proofErr w:type="spellStart"/>
      <w:r w:rsidRPr="00B864D2">
        <w:rPr>
          <w:rFonts w:ascii="Arial" w:hAnsi="Arial" w:cs="Arial"/>
          <w:sz w:val="20"/>
          <w:szCs w:val="20"/>
        </w:rPr>
        <w:t>przedmedycznej</w:t>
      </w:r>
      <w:proofErr w:type="spellEnd"/>
      <w:r w:rsidRPr="00B864D2">
        <w:rPr>
          <w:rFonts w:ascii="Arial" w:hAnsi="Arial" w:cs="Arial"/>
          <w:sz w:val="20"/>
          <w:szCs w:val="20"/>
        </w:rPr>
        <w:t xml:space="preserve"> oraz sprowadzając pomoc (pogotowie ratunkowe, pielęgniarkę szkolną, inną osobę pełnoletnią). </w:t>
      </w:r>
    </w:p>
    <w:p w:rsidR="00B864D2" w:rsidRPr="00B864D2" w:rsidRDefault="00B864D2" w:rsidP="00B864D2">
      <w:pPr>
        <w:pStyle w:val="Default"/>
        <w:jc w:val="both"/>
        <w:rPr>
          <w:rFonts w:ascii="Arial" w:hAnsi="Arial" w:cs="Arial"/>
          <w:sz w:val="20"/>
          <w:szCs w:val="20"/>
        </w:rPr>
      </w:pP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lastRenderedPageBreak/>
        <w:t xml:space="preserve">2. Pracownik szkoły, który przyjął informację o wypadku śmiertelnym, ciężkim, zbiorowym jest zobowiązany do zabezpieczenia miejsca wypadku do czasu ustalenia okoliczności i przyczyn w sposób wykluczający: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 dopuszczenie do miejsca osób niepowołanych, </w:t>
      </w:r>
    </w:p>
    <w:p w:rsidR="00B864D2" w:rsidRPr="00B864D2" w:rsidRDefault="00B864D2" w:rsidP="00B864D2">
      <w:pPr>
        <w:jc w:val="both"/>
        <w:rPr>
          <w:rFonts w:ascii="Arial" w:hAnsi="Arial" w:cs="Arial"/>
          <w:sz w:val="20"/>
          <w:szCs w:val="20"/>
        </w:rPr>
      </w:pPr>
      <w:r w:rsidRPr="00B864D2">
        <w:rPr>
          <w:rFonts w:ascii="Arial" w:hAnsi="Arial" w:cs="Arial"/>
          <w:sz w:val="20"/>
          <w:szCs w:val="20"/>
        </w:rPr>
        <w:t>-zmiany położenia przedmiotów, które spowodowały wypadek lub pozwolą odtworzyć jego okoliczności. Dokonywanie zmian w miejscu wypadku jest dopuszczalne, jeżeli zachodzi konieczność ratowania osób lub mienia albo zapobieżenia grożącemu nieb</w:t>
      </w:r>
      <w:r w:rsidR="00C856F3">
        <w:rPr>
          <w:rFonts w:ascii="Arial" w:hAnsi="Arial" w:cs="Arial"/>
          <w:sz w:val="20"/>
          <w:szCs w:val="20"/>
        </w:rPr>
        <w:t>e</w:t>
      </w:r>
      <w:r w:rsidRPr="00B864D2">
        <w:rPr>
          <w:rFonts w:ascii="Arial" w:hAnsi="Arial" w:cs="Arial"/>
          <w:sz w:val="20"/>
          <w:szCs w:val="20"/>
        </w:rPr>
        <w:t xml:space="preserve">zpieczeństwu. W sytuacji innego wypadku zespół powypadkowy ustala okoliczności i przyczyny na podstawie rozmów przeprowadzonych z poszkodowanym i świadkami wypadku. </w:t>
      </w:r>
    </w:p>
    <w:p w:rsidR="00B864D2" w:rsidRPr="00B864D2" w:rsidRDefault="00B864D2" w:rsidP="00B864D2">
      <w:pPr>
        <w:jc w:val="both"/>
        <w:rPr>
          <w:rFonts w:ascii="Arial" w:hAnsi="Arial" w:cs="Arial"/>
          <w:sz w:val="20"/>
          <w:szCs w:val="20"/>
        </w:rPr>
      </w:pPr>
      <w:r w:rsidRPr="00B864D2">
        <w:rPr>
          <w:rFonts w:ascii="Arial" w:hAnsi="Arial" w:cs="Arial"/>
          <w:sz w:val="20"/>
          <w:szCs w:val="20"/>
        </w:rPr>
        <w:t xml:space="preserve">3. Każdy wypadek jaki zdarzył się na terenie szkoły lub podczas zajęć organizowanych przez szkołę poza jej terenem należy złościć niezwłocznie na obowiązującym druku. Obowiązek zgłoszenia dotyczy rodziców, opiekunów prawnych, pracowników szkoły.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4. O wypadku śmiertelnym, ciężkim, zbiorowym należy informować niezwłocznie Dyrektora  szkoły, a w razie jego nieobecności dyżurującą kadrę kierowniczą. </w:t>
      </w:r>
    </w:p>
    <w:p w:rsidR="00B864D2" w:rsidRPr="00B864D2" w:rsidRDefault="00B864D2" w:rsidP="00B864D2">
      <w:pPr>
        <w:pStyle w:val="Default"/>
        <w:jc w:val="both"/>
        <w:rPr>
          <w:rFonts w:ascii="Arial" w:hAnsi="Arial" w:cs="Arial"/>
          <w:sz w:val="20"/>
          <w:szCs w:val="20"/>
        </w:rPr>
      </w:pP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5. Dyżurująca kadra kierownicza informuje o wypadku: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 rodziców poszkodowanego (prawnych opiekunów),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 szkolnego specjalistę ds. BHP, społecznego inspektora pracy,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 o wypadku śmiertelnym, ciężkim i zbiorowym – także prokuratora i kuratora oświaty,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 o wypadku do którego doszło w wyniku zatrucia – także inspektora sanitarnego. </w:t>
      </w:r>
    </w:p>
    <w:p w:rsidR="00B864D2" w:rsidRPr="00B864D2" w:rsidRDefault="00B864D2" w:rsidP="00B864D2">
      <w:pPr>
        <w:pStyle w:val="Default"/>
        <w:jc w:val="both"/>
        <w:rPr>
          <w:rFonts w:ascii="Arial" w:hAnsi="Arial" w:cs="Arial"/>
          <w:sz w:val="20"/>
          <w:szCs w:val="20"/>
        </w:rPr>
      </w:pP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6. Zespół powypadkowy ustala okoliczności i przyczyny wypadku natychmiast po otrzymaniu wiadomości o wypadku, a w szczególności: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dokonuje oględzin miejsca wypadku, stanu technicznego urządzeń oraz bada warunki wykonywania pracy/</w:t>
      </w:r>
      <w:r w:rsidRPr="00B864D2">
        <w:rPr>
          <w:rFonts w:ascii="Arial" w:hAnsi="Arial" w:cs="Arial"/>
          <w:iCs/>
          <w:sz w:val="20"/>
          <w:szCs w:val="20"/>
        </w:rPr>
        <w:t xml:space="preserve">nauki </w:t>
      </w:r>
      <w:r w:rsidRPr="00B864D2">
        <w:rPr>
          <w:rFonts w:ascii="Arial" w:hAnsi="Arial" w:cs="Arial"/>
          <w:sz w:val="20"/>
          <w:szCs w:val="20"/>
        </w:rPr>
        <w:t xml:space="preserve">i inne okoliczności, które mogły mieć wpływ na powstanie wypadku,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xml:space="preserve">- prowadzi rozmowę z poszkodowanym (o ile stan zdrowia na to pozwala), świadkami wypadku, </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w miarę potrzeby zasięga opinii lekarza lub innych specjalistów,</w:t>
      </w:r>
    </w:p>
    <w:p w:rsidR="00B864D2" w:rsidRPr="00B864D2" w:rsidRDefault="00B864D2" w:rsidP="00B864D2">
      <w:pPr>
        <w:pStyle w:val="Default"/>
        <w:jc w:val="both"/>
        <w:rPr>
          <w:rFonts w:ascii="Arial" w:hAnsi="Arial" w:cs="Arial"/>
          <w:sz w:val="20"/>
          <w:szCs w:val="20"/>
        </w:rPr>
      </w:pPr>
      <w:r w:rsidRPr="00B864D2">
        <w:rPr>
          <w:rFonts w:ascii="Arial" w:hAnsi="Arial" w:cs="Arial"/>
          <w:sz w:val="20"/>
          <w:szCs w:val="20"/>
        </w:rPr>
        <w:t>- sporządza protokół powypadkowy.</w:t>
      </w:r>
    </w:p>
    <w:p w:rsidR="00B864D2" w:rsidRPr="00B864D2" w:rsidRDefault="00B864D2" w:rsidP="00B864D2">
      <w:pPr>
        <w:jc w:val="both"/>
        <w:rPr>
          <w:rFonts w:ascii="Arial" w:hAnsi="Arial" w:cs="Arial"/>
          <w:sz w:val="20"/>
          <w:szCs w:val="20"/>
        </w:rPr>
      </w:pPr>
      <w:r w:rsidRPr="00B864D2">
        <w:rPr>
          <w:rFonts w:ascii="Arial" w:hAnsi="Arial" w:cs="Arial"/>
          <w:sz w:val="20"/>
          <w:szCs w:val="20"/>
        </w:rPr>
        <w:t xml:space="preserve">7. Przedstawiciel ustawowy poszkodowanego ucznia, poszkodowany pracownik ma prawo zgłoszenia uwag i zastrzeżeń do ustaleń zawartych w protokole powypadkowym </w:t>
      </w:r>
      <w:proofErr w:type="spellStart"/>
      <w:r w:rsidRPr="00B864D2">
        <w:rPr>
          <w:rFonts w:ascii="Arial" w:hAnsi="Arial" w:cs="Arial"/>
          <w:sz w:val="20"/>
          <w:szCs w:val="20"/>
        </w:rPr>
        <w:t>wg</w:t>
      </w:r>
      <w:proofErr w:type="spellEnd"/>
      <w:r w:rsidRPr="00B864D2">
        <w:rPr>
          <w:rFonts w:ascii="Arial" w:hAnsi="Arial" w:cs="Arial"/>
          <w:sz w:val="20"/>
          <w:szCs w:val="20"/>
        </w:rPr>
        <w:t>. obowiązujących przepisów o czym zespół powypadkowy jest zobowiązany pouczyć pracownika i ucznia (rodzica lub opiekuna prawnego).</w:t>
      </w:r>
    </w:p>
    <w:p w:rsidR="00B864D2" w:rsidRPr="00B864D2" w:rsidRDefault="00B864D2" w:rsidP="00B864D2">
      <w:pPr>
        <w:rPr>
          <w:rFonts w:ascii="Arial" w:hAnsi="Arial" w:cs="Arial"/>
          <w:sz w:val="20"/>
          <w:szCs w:val="20"/>
        </w:rPr>
      </w:pPr>
    </w:p>
    <w:p w:rsidR="00B864D2" w:rsidRPr="00B864D2" w:rsidRDefault="00B864D2" w:rsidP="00E67959">
      <w:pPr>
        <w:pStyle w:val="Default"/>
        <w:jc w:val="both"/>
        <w:rPr>
          <w:rFonts w:ascii="Arial" w:hAnsi="Arial" w:cs="Arial"/>
          <w:b/>
          <w:sz w:val="20"/>
          <w:szCs w:val="20"/>
        </w:rPr>
      </w:pPr>
    </w:p>
    <w:p w:rsidR="00B864D2" w:rsidRPr="00B864D2" w:rsidRDefault="00B864D2" w:rsidP="00E67959">
      <w:pPr>
        <w:pStyle w:val="Default"/>
        <w:jc w:val="both"/>
        <w:rPr>
          <w:rFonts w:ascii="Arial" w:hAnsi="Arial" w:cs="Arial"/>
          <w:b/>
          <w:sz w:val="20"/>
          <w:szCs w:val="20"/>
        </w:rPr>
      </w:pPr>
    </w:p>
    <w:sectPr w:rsidR="00B864D2" w:rsidRPr="00B864D2" w:rsidSect="009D14E6">
      <w:footerReference w:type="default" r:id="rId7"/>
      <w:pgSz w:w="11906" w:h="17338"/>
      <w:pgMar w:top="1855" w:right="1150" w:bottom="1392" w:left="1226"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81E" w:rsidRDefault="00F6381E" w:rsidP="000209A9">
      <w:pPr>
        <w:spacing w:after="0" w:line="240" w:lineRule="auto"/>
      </w:pPr>
      <w:r>
        <w:separator/>
      </w:r>
    </w:p>
  </w:endnote>
  <w:endnote w:type="continuationSeparator" w:id="0">
    <w:p w:rsidR="00F6381E" w:rsidRDefault="00F6381E" w:rsidP="00020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7204"/>
      <w:docPartObj>
        <w:docPartGallery w:val="Page Numbers (Bottom of Page)"/>
        <w:docPartUnique/>
      </w:docPartObj>
    </w:sdtPr>
    <w:sdtContent>
      <w:p w:rsidR="00B864D2" w:rsidRDefault="00CD0850">
        <w:pPr>
          <w:pStyle w:val="Stopka"/>
          <w:jc w:val="right"/>
        </w:pPr>
        <w:fldSimple w:instr=" PAGE   \* MERGEFORMAT ">
          <w:r w:rsidR="00AD17F3">
            <w:rPr>
              <w:noProof/>
            </w:rPr>
            <w:t>2</w:t>
          </w:r>
        </w:fldSimple>
      </w:p>
    </w:sdtContent>
  </w:sdt>
  <w:p w:rsidR="00B864D2" w:rsidRDefault="00B864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81E" w:rsidRDefault="00F6381E" w:rsidP="000209A9">
      <w:pPr>
        <w:spacing w:after="0" w:line="240" w:lineRule="auto"/>
      </w:pPr>
      <w:r>
        <w:separator/>
      </w:r>
    </w:p>
  </w:footnote>
  <w:footnote w:type="continuationSeparator" w:id="0">
    <w:p w:rsidR="00F6381E" w:rsidRDefault="00F6381E" w:rsidP="00020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4735"/>
    <w:multiLevelType w:val="hybridMultilevel"/>
    <w:tmpl w:val="CEAAC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BE2EFD"/>
    <w:multiLevelType w:val="hybridMultilevel"/>
    <w:tmpl w:val="3094067E"/>
    <w:lvl w:ilvl="0" w:tplc="05A4A1E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B651A9"/>
    <w:multiLevelType w:val="hybridMultilevel"/>
    <w:tmpl w:val="82F0A8A2"/>
    <w:lvl w:ilvl="0" w:tplc="A9EC6B3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FA3FAD"/>
    <w:multiLevelType w:val="hybridMultilevel"/>
    <w:tmpl w:val="EF6829A8"/>
    <w:lvl w:ilvl="0" w:tplc="E1D0A3B6">
      <w:start w:val="1"/>
      <w:numFmt w:val="upperRoman"/>
      <w:lvlText w:val="%1."/>
      <w:lvlJc w:val="left"/>
      <w:pPr>
        <w:ind w:left="1080" w:hanging="720"/>
      </w:pPr>
      <w:rPr>
        <w:rFonts w:hint="default"/>
        <w:b/>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413FB9"/>
    <w:multiLevelType w:val="hybridMultilevel"/>
    <w:tmpl w:val="EFB46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5C5BE0"/>
    <w:multiLevelType w:val="hybridMultilevel"/>
    <w:tmpl w:val="D278CC38"/>
    <w:lvl w:ilvl="0" w:tplc="354C17A0">
      <w:start w:val="1"/>
      <w:numFmt w:val="upperRoman"/>
      <w:lvlText w:val="%1."/>
      <w:lvlJc w:val="left"/>
      <w:pPr>
        <w:ind w:left="1080" w:hanging="720"/>
      </w:pPr>
      <w:rPr>
        <w:rFonts w:hint="default"/>
        <w:b/>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D31C3D"/>
    <w:multiLevelType w:val="hybridMultilevel"/>
    <w:tmpl w:val="28CC6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0A5177"/>
    <w:multiLevelType w:val="hybridMultilevel"/>
    <w:tmpl w:val="3488A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9767529"/>
    <w:multiLevelType w:val="hybridMultilevel"/>
    <w:tmpl w:val="BF1C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A0A1592"/>
    <w:multiLevelType w:val="hybridMultilevel"/>
    <w:tmpl w:val="956A6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2"/>
  </w:num>
  <w:num w:numId="5">
    <w:abstractNumId w:val="8"/>
  </w:num>
  <w:num w:numId="6">
    <w:abstractNumId w:val="5"/>
  </w:num>
  <w:num w:numId="7">
    <w:abstractNumId w:val="0"/>
  </w:num>
  <w:num w:numId="8">
    <w:abstractNumId w:val="4"/>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A62BB4"/>
    <w:rsid w:val="00010421"/>
    <w:rsid w:val="000209A9"/>
    <w:rsid w:val="00025EF0"/>
    <w:rsid w:val="00063BF9"/>
    <w:rsid w:val="001718BB"/>
    <w:rsid w:val="001E3A01"/>
    <w:rsid w:val="00256092"/>
    <w:rsid w:val="002611F0"/>
    <w:rsid w:val="00264E15"/>
    <w:rsid w:val="00282521"/>
    <w:rsid w:val="002C4C76"/>
    <w:rsid w:val="0031564C"/>
    <w:rsid w:val="003324D8"/>
    <w:rsid w:val="003C73A4"/>
    <w:rsid w:val="003F2D40"/>
    <w:rsid w:val="00434E3E"/>
    <w:rsid w:val="004A11DD"/>
    <w:rsid w:val="005711E8"/>
    <w:rsid w:val="00581732"/>
    <w:rsid w:val="00593004"/>
    <w:rsid w:val="00674C93"/>
    <w:rsid w:val="00674FAF"/>
    <w:rsid w:val="006951CD"/>
    <w:rsid w:val="007D055A"/>
    <w:rsid w:val="008706BB"/>
    <w:rsid w:val="00974A56"/>
    <w:rsid w:val="009B76ED"/>
    <w:rsid w:val="009D14E6"/>
    <w:rsid w:val="00A24BB2"/>
    <w:rsid w:val="00A62BB4"/>
    <w:rsid w:val="00AC5B19"/>
    <w:rsid w:val="00AD17F3"/>
    <w:rsid w:val="00AD5C04"/>
    <w:rsid w:val="00AE555A"/>
    <w:rsid w:val="00B16CAB"/>
    <w:rsid w:val="00B227F9"/>
    <w:rsid w:val="00B53D0B"/>
    <w:rsid w:val="00B864D2"/>
    <w:rsid w:val="00BC38AB"/>
    <w:rsid w:val="00C268C2"/>
    <w:rsid w:val="00C64CCF"/>
    <w:rsid w:val="00C856F3"/>
    <w:rsid w:val="00CD0850"/>
    <w:rsid w:val="00CD53FC"/>
    <w:rsid w:val="00D128D3"/>
    <w:rsid w:val="00D64DAA"/>
    <w:rsid w:val="00D70F32"/>
    <w:rsid w:val="00DE506F"/>
    <w:rsid w:val="00DF1763"/>
    <w:rsid w:val="00E24B17"/>
    <w:rsid w:val="00E67959"/>
    <w:rsid w:val="00F2430C"/>
    <w:rsid w:val="00F6381E"/>
    <w:rsid w:val="00F840E6"/>
    <w:rsid w:val="00FA7165"/>
    <w:rsid w:val="00FC29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8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2BB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D14E6"/>
    <w:pPr>
      <w:ind w:left="720"/>
      <w:contextualSpacing/>
    </w:pPr>
  </w:style>
  <w:style w:type="paragraph" w:styleId="Nagwek">
    <w:name w:val="header"/>
    <w:basedOn w:val="Normalny"/>
    <w:link w:val="NagwekZnak"/>
    <w:uiPriority w:val="99"/>
    <w:semiHidden/>
    <w:unhideWhenUsed/>
    <w:rsid w:val="000209A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209A9"/>
  </w:style>
  <w:style w:type="paragraph" w:styleId="Stopka">
    <w:name w:val="footer"/>
    <w:basedOn w:val="Normalny"/>
    <w:link w:val="StopkaZnak"/>
    <w:uiPriority w:val="99"/>
    <w:unhideWhenUsed/>
    <w:rsid w:val="000209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09A9"/>
  </w:style>
  <w:style w:type="paragraph" w:styleId="Tekstdymka">
    <w:name w:val="Balloon Text"/>
    <w:basedOn w:val="Normalny"/>
    <w:link w:val="TekstdymkaZnak"/>
    <w:uiPriority w:val="99"/>
    <w:semiHidden/>
    <w:unhideWhenUsed/>
    <w:rsid w:val="00C268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68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5869</Words>
  <Characters>35219</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Agnieszka_2</cp:lastModifiedBy>
  <cp:revision>3</cp:revision>
  <cp:lastPrinted>2016-02-23T09:55:00Z</cp:lastPrinted>
  <dcterms:created xsi:type="dcterms:W3CDTF">2016-09-27T12:46:00Z</dcterms:created>
  <dcterms:modified xsi:type="dcterms:W3CDTF">2016-09-29T06:19:00Z</dcterms:modified>
</cp:coreProperties>
</file>